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4F16B9" w:rsidRPr="004F16B9" w:rsidRDefault="004F16B9" w:rsidP="004F16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F16B9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4F16B9" w:rsidRPr="004F16B9" w:rsidRDefault="004F16B9" w:rsidP="004F16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F16B9">
        <w:rPr>
          <w:rFonts w:eastAsia="Calibri"/>
          <w:b/>
          <w:sz w:val="28"/>
          <w:szCs w:val="28"/>
          <w:lang w:eastAsia="en-US"/>
        </w:rPr>
        <w:t>Тацинская средняя общеобразовательная школа № 3</w:t>
      </w:r>
    </w:p>
    <w:p w:rsidR="004F16B9" w:rsidRPr="004F16B9" w:rsidRDefault="004F16B9" w:rsidP="004F16B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F16B9" w:rsidRPr="004F16B9" w:rsidRDefault="004F16B9" w:rsidP="004F16B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F16B9" w:rsidRPr="004F16B9" w:rsidRDefault="004F16B9" w:rsidP="004F16B9">
      <w:pPr>
        <w:spacing w:line="276" w:lineRule="auto"/>
        <w:jc w:val="right"/>
        <w:rPr>
          <w:rFonts w:eastAsia="Calibri"/>
          <w:lang w:eastAsia="en-US"/>
        </w:rPr>
      </w:pPr>
      <w:r w:rsidRPr="004F16B9">
        <w:rPr>
          <w:rFonts w:eastAsia="Calibri"/>
          <w:lang w:eastAsia="en-US"/>
        </w:rPr>
        <w:t xml:space="preserve">Утверждаю                                      </w:t>
      </w:r>
    </w:p>
    <w:p w:rsidR="004F16B9" w:rsidRPr="004F16B9" w:rsidRDefault="004F16B9" w:rsidP="004F16B9">
      <w:pPr>
        <w:spacing w:line="276" w:lineRule="auto"/>
        <w:jc w:val="right"/>
        <w:rPr>
          <w:rFonts w:eastAsia="Calibri"/>
          <w:lang w:eastAsia="en-US"/>
        </w:rPr>
      </w:pPr>
      <w:r w:rsidRPr="004F16B9">
        <w:rPr>
          <w:rFonts w:eastAsia="Calibri"/>
          <w:lang w:eastAsia="en-US"/>
        </w:rPr>
        <w:t>Директор МБОУ ТСОШ № 3</w:t>
      </w:r>
    </w:p>
    <w:p w:rsidR="004F16B9" w:rsidRPr="004F16B9" w:rsidRDefault="004F16B9" w:rsidP="004F16B9">
      <w:pPr>
        <w:spacing w:line="276" w:lineRule="auto"/>
        <w:jc w:val="right"/>
        <w:rPr>
          <w:rFonts w:eastAsia="Calibri"/>
          <w:lang w:eastAsia="en-US"/>
        </w:rPr>
      </w:pPr>
      <w:r w:rsidRPr="004F16B9">
        <w:rPr>
          <w:rFonts w:eastAsia="Calibri"/>
          <w:lang w:eastAsia="en-US"/>
        </w:rPr>
        <w:t>__________В.Н. Мирнов</w:t>
      </w:r>
    </w:p>
    <w:p w:rsidR="004F16B9" w:rsidRPr="004F16B9" w:rsidRDefault="004F16B9" w:rsidP="004F16B9">
      <w:pPr>
        <w:spacing w:line="276" w:lineRule="auto"/>
        <w:jc w:val="right"/>
        <w:rPr>
          <w:rFonts w:eastAsia="Calibri"/>
          <w:lang w:eastAsia="en-US"/>
        </w:rPr>
      </w:pPr>
      <w:r w:rsidRPr="004F16B9">
        <w:rPr>
          <w:rFonts w:eastAsia="Calibri"/>
          <w:lang w:eastAsia="en-US"/>
        </w:rPr>
        <w:t>Приказ  от  29.08.2019 г. №95</w:t>
      </w:r>
    </w:p>
    <w:p w:rsidR="004F16B9" w:rsidRPr="004F16B9" w:rsidRDefault="004F16B9" w:rsidP="004F16B9">
      <w:pPr>
        <w:spacing w:line="276" w:lineRule="auto"/>
        <w:jc w:val="right"/>
        <w:rPr>
          <w:rFonts w:eastAsia="Calibri"/>
          <w:i/>
          <w:lang w:eastAsia="en-US"/>
        </w:rPr>
      </w:pPr>
    </w:p>
    <w:p w:rsidR="004F16B9" w:rsidRPr="004F16B9" w:rsidRDefault="004F16B9" w:rsidP="004F16B9">
      <w:pPr>
        <w:spacing w:line="276" w:lineRule="auto"/>
        <w:jc w:val="right"/>
        <w:rPr>
          <w:rFonts w:eastAsia="Calibri"/>
          <w:i/>
          <w:lang w:eastAsia="en-US"/>
        </w:rPr>
      </w:pPr>
    </w:p>
    <w:p w:rsidR="004F16B9" w:rsidRPr="004F16B9" w:rsidRDefault="004F16B9" w:rsidP="004F16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F16B9">
        <w:rPr>
          <w:rFonts w:eastAsia="Calibri"/>
          <w:b/>
          <w:sz w:val="32"/>
          <w:szCs w:val="32"/>
          <w:lang w:eastAsia="en-US"/>
        </w:rPr>
        <w:t>РАБОЧАЯ ПРОГРАММА</w:t>
      </w:r>
    </w:p>
    <w:p w:rsidR="004F16B9" w:rsidRPr="004F16B9" w:rsidRDefault="004F16B9" w:rsidP="004F16B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F16B9">
        <w:rPr>
          <w:rFonts w:eastAsia="Calibri"/>
          <w:b/>
          <w:sz w:val="28"/>
          <w:szCs w:val="28"/>
          <w:lang w:eastAsia="en-US"/>
        </w:rPr>
        <w:t xml:space="preserve">по </w:t>
      </w:r>
      <w:r w:rsidRPr="004F16B9">
        <w:rPr>
          <w:rFonts w:eastAsia="Calibri"/>
          <w:b/>
          <w:sz w:val="32"/>
          <w:szCs w:val="32"/>
          <w:lang w:eastAsia="en-US"/>
        </w:rPr>
        <w:t>физической культуре</w:t>
      </w:r>
    </w:p>
    <w:p w:rsidR="004F16B9" w:rsidRPr="004F16B9" w:rsidRDefault="004F16B9" w:rsidP="004F16B9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4F16B9">
        <w:rPr>
          <w:rFonts w:eastAsia="Calibri"/>
          <w:b/>
          <w:sz w:val="28"/>
          <w:szCs w:val="28"/>
          <w:lang w:eastAsia="en-US"/>
        </w:rPr>
        <w:t>среднее  общее образование</w:t>
      </w:r>
    </w:p>
    <w:p w:rsidR="004F16B9" w:rsidRPr="004F16B9" w:rsidRDefault="004F16B9" w:rsidP="004F16B9">
      <w:pPr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4F16B9">
        <w:rPr>
          <w:rFonts w:eastAsia="Calibri"/>
          <w:b/>
          <w:sz w:val="32"/>
          <w:szCs w:val="32"/>
          <w:u w:val="single"/>
          <w:lang w:eastAsia="en-US"/>
        </w:rPr>
        <w:t>10 класс</w:t>
      </w:r>
    </w:p>
    <w:p w:rsidR="004F16B9" w:rsidRPr="004F16B9" w:rsidRDefault="004F16B9" w:rsidP="004F16B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F16B9" w:rsidRPr="004F16B9" w:rsidRDefault="004F16B9" w:rsidP="004F16B9">
      <w:pPr>
        <w:spacing w:line="276" w:lineRule="auto"/>
        <w:rPr>
          <w:rFonts w:eastAsia="Calibri"/>
          <w:b/>
          <w:sz w:val="32"/>
          <w:szCs w:val="32"/>
          <w:u w:val="single"/>
          <w:lang w:eastAsia="en-US"/>
        </w:rPr>
      </w:pPr>
      <w:r w:rsidRPr="004F16B9">
        <w:rPr>
          <w:rFonts w:eastAsia="Calibri"/>
          <w:sz w:val="28"/>
          <w:szCs w:val="28"/>
          <w:lang w:eastAsia="en-US"/>
        </w:rPr>
        <w:t xml:space="preserve">уровень общего образования </w:t>
      </w:r>
    </w:p>
    <w:p w:rsidR="004F16B9" w:rsidRPr="004F16B9" w:rsidRDefault="004F16B9" w:rsidP="004F16B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F16B9">
        <w:rPr>
          <w:rFonts w:eastAsia="Calibri"/>
          <w:sz w:val="28"/>
          <w:szCs w:val="28"/>
          <w:lang w:eastAsia="en-US"/>
        </w:rPr>
        <w:t xml:space="preserve">Количество часов  в неделю </w:t>
      </w:r>
      <w:r w:rsidRPr="004F16B9">
        <w:rPr>
          <w:rFonts w:eastAsia="Calibri"/>
          <w:b/>
          <w:sz w:val="28"/>
          <w:szCs w:val="28"/>
          <w:u w:val="single"/>
          <w:lang w:eastAsia="en-US"/>
        </w:rPr>
        <w:t>3</w:t>
      </w:r>
      <w:r w:rsidRPr="004F16B9">
        <w:rPr>
          <w:rFonts w:eastAsia="Calibri"/>
          <w:sz w:val="28"/>
          <w:szCs w:val="28"/>
          <w:lang w:eastAsia="en-US"/>
        </w:rPr>
        <w:t xml:space="preserve">, за год </w:t>
      </w:r>
      <w:r w:rsidRPr="004F16B9">
        <w:rPr>
          <w:rFonts w:eastAsia="Calibri"/>
          <w:b/>
          <w:sz w:val="28"/>
          <w:szCs w:val="28"/>
          <w:u w:val="single"/>
          <w:lang w:eastAsia="en-US"/>
        </w:rPr>
        <w:t xml:space="preserve">105 </w:t>
      </w:r>
      <w:r w:rsidRPr="004F16B9">
        <w:rPr>
          <w:rFonts w:eastAsia="Calibri"/>
          <w:sz w:val="28"/>
          <w:szCs w:val="28"/>
          <w:lang w:eastAsia="en-US"/>
        </w:rPr>
        <w:t>ч.</w:t>
      </w:r>
    </w:p>
    <w:p w:rsidR="004F16B9" w:rsidRPr="004F16B9" w:rsidRDefault="004F16B9" w:rsidP="004F16B9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4F16B9">
        <w:rPr>
          <w:rFonts w:eastAsia="Calibri"/>
          <w:sz w:val="28"/>
          <w:szCs w:val="28"/>
          <w:lang w:eastAsia="en-US"/>
        </w:rPr>
        <w:t xml:space="preserve">Учитель </w:t>
      </w:r>
      <w:proofErr w:type="spellStart"/>
      <w:r w:rsidRPr="004F16B9">
        <w:rPr>
          <w:rFonts w:eastAsia="Calibri"/>
          <w:sz w:val="28"/>
          <w:szCs w:val="28"/>
          <w:lang w:eastAsia="en-US"/>
        </w:rPr>
        <w:t>Бударин</w:t>
      </w:r>
      <w:proofErr w:type="spellEnd"/>
      <w:r w:rsidRPr="004F16B9">
        <w:rPr>
          <w:rFonts w:eastAsia="Calibri"/>
          <w:sz w:val="28"/>
          <w:szCs w:val="28"/>
          <w:lang w:eastAsia="en-US"/>
        </w:rPr>
        <w:t xml:space="preserve"> Сергей Александрович</w:t>
      </w:r>
    </w:p>
    <w:p w:rsidR="004F16B9" w:rsidRPr="004F16B9" w:rsidRDefault="004F16B9" w:rsidP="004F16B9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4F16B9" w:rsidRPr="004F16B9" w:rsidRDefault="004F16B9" w:rsidP="004F16B9">
      <w:pPr>
        <w:shd w:val="clear" w:color="auto" w:fill="FFFFFF"/>
        <w:spacing w:after="200" w:line="254" w:lineRule="exact"/>
        <w:ind w:right="58"/>
        <w:jc w:val="both"/>
        <w:rPr>
          <w:rFonts w:eastAsia="Calibri"/>
          <w:color w:val="000000"/>
          <w:sz w:val="28"/>
          <w:szCs w:val="28"/>
        </w:rPr>
      </w:pPr>
      <w:r w:rsidRPr="004F16B9">
        <w:rPr>
          <w:rFonts w:eastAsia="Calibri"/>
          <w:sz w:val="28"/>
          <w:szCs w:val="28"/>
          <w:lang w:eastAsia="en-US"/>
        </w:rPr>
        <w:t>Программа разработана на основе</w:t>
      </w:r>
      <w:r w:rsidR="007F5226">
        <w:rPr>
          <w:rFonts w:eastAsia="Calibri"/>
          <w:sz w:val="28"/>
          <w:szCs w:val="28"/>
          <w:lang w:eastAsia="en-US"/>
        </w:rPr>
        <w:t xml:space="preserve"> ФГОС среднего общего  образования, </w:t>
      </w:r>
      <w:bookmarkStart w:id="0" w:name="_GoBack"/>
      <w:bookmarkEnd w:id="0"/>
      <w:r w:rsidRPr="004F16B9">
        <w:rPr>
          <w:rFonts w:eastAsia="Calibri"/>
          <w:sz w:val="28"/>
          <w:szCs w:val="28"/>
          <w:lang w:eastAsia="en-US"/>
        </w:rPr>
        <w:t xml:space="preserve"> примерной и авторской программы «Комплексная программа фи</w:t>
      </w:r>
      <w:r w:rsidRPr="004F16B9">
        <w:rPr>
          <w:rFonts w:eastAsia="Calibri"/>
          <w:color w:val="000000"/>
          <w:spacing w:val="1"/>
          <w:sz w:val="28"/>
          <w:szCs w:val="28"/>
        </w:rPr>
        <w:t xml:space="preserve">зического воспитания учащихся 1-11 классов» </w:t>
      </w:r>
      <w:proofErr w:type="spellStart"/>
      <w:r w:rsidRPr="004F16B9">
        <w:rPr>
          <w:rFonts w:eastAsia="Calibri"/>
          <w:color w:val="000000"/>
          <w:spacing w:val="1"/>
          <w:sz w:val="28"/>
          <w:szCs w:val="28"/>
        </w:rPr>
        <w:t>В.И.Ляха</w:t>
      </w:r>
      <w:proofErr w:type="spellEnd"/>
      <w:r w:rsidRPr="004F16B9">
        <w:rPr>
          <w:rFonts w:eastAsia="Calibri"/>
          <w:color w:val="000000"/>
          <w:spacing w:val="1"/>
          <w:sz w:val="28"/>
          <w:szCs w:val="28"/>
        </w:rPr>
        <w:t>, А.А.Зданевича,2010г.</w:t>
      </w:r>
    </w:p>
    <w:p w:rsidR="004F16B9" w:rsidRPr="004F16B9" w:rsidRDefault="004F16B9" w:rsidP="004F16B9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4F16B9" w:rsidRPr="004F16B9" w:rsidRDefault="004F16B9" w:rsidP="004F16B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F16B9">
        <w:rPr>
          <w:rFonts w:eastAsia="Calibri"/>
          <w:sz w:val="28"/>
          <w:szCs w:val="28"/>
          <w:lang w:eastAsia="en-US"/>
        </w:rPr>
        <w:t>ст. Тацинская</w:t>
      </w:r>
    </w:p>
    <w:p w:rsidR="004F16B9" w:rsidRPr="004F16B9" w:rsidRDefault="004F16B9" w:rsidP="004F16B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F16B9">
        <w:rPr>
          <w:rFonts w:eastAsia="Calibri"/>
          <w:sz w:val="28"/>
          <w:szCs w:val="28"/>
          <w:lang w:eastAsia="en-US"/>
        </w:rPr>
        <w:t>2019-2020 учебный год</w:t>
      </w:r>
    </w:p>
    <w:p w:rsidR="000F0DC1" w:rsidRDefault="000F0DC1" w:rsidP="004F16B9">
      <w:pPr>
        <w:autoSpaceDE w:val="0"/>
        <w:autoSpaceDN w:val="0"/>
        <w:adjustRightInd w:val="0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F0DC1" w:rsidRPr="000F0DC1" w:rsidRDefault="000F0DC1" w:rsidP="000F0DC1">
      <w:pPr>
        <w:suppressAutoHyphens/>
        <w:autoSpaceDE w:val="0"/>
        <w:spacing w:line="264" w:lineRule="auto"/>
        <w:jc w:val="center"/>
        <w:rPr>
          <w:b/>
          <w:bCs/>
          <w:lang w:eastAsia="zh-CN"/>
        </w:rPr>
      </w:pPr>
      <w:r w:rsidRPr="000F0DC1">
        <w:rPr>
          <w:b/>
          <w:bCs/>
          <w:lang w:eastAsia="zh-CN"/>
        </w:rPr>
        <w:t>Планируемые результаты освоения учебного предмета</w:t>
      </w:r>
    </w:p>
    <w:p w:rsidR="000F0DC1" w:rsidRPr="000F0DC1" w:rsidRDefault="000F0DC1" w:rsidP="000F0DC1">
      <w:pPr>
        <w:suppressAutoHyphens/>
        <w:autoSpaceDE w:val="0"/>
        <w:spacing w:line="264" w:lineRule="auto"/>
        <w:jc w:val="center"/>
        <w:rPr>
          <w:b/>
          <w:bCs/>
          <w:lang w:eastAsia="zh-CN"/>
        </w:rPr>
      </w:pPr>
    </w:p>
    <w:p w:rsidR="000F0DC1" w:rsidRPr="000F0DC1" w:rsidRDefault="000F0DC1" w:rsidP="000F0DC1">
      <w:pPr>
        <w:shd w:val="clear" w:color="auto" w:fill="FFFFFF"/>
        <w:suppressAutoHyphens/>
        <w:ind w:firstLine="708"/>
        <w:jc w:val="both"/>
        <w:rPr>
          <w:rFonts w:eastAsia="Calibri"/>
          <w:lang w:eastAsia="zh-CN"/>
        </w:rPr>
      </w:pPr>
      <w:r w:rsidRPr="000F0DC1">
        <w:rPr>
          <w:color w:val="000000"/>
          <w:lang w:eastAsia="zh-CN"/>
        </w:rPr>
        <w:t xml:space="preserve">  </w:t>
      </w:r>
      <w:r w:rsidRPr="000F0DC1">
        <w:rPr>
          <w:spacing w:val="-2"/>
          <w:lang w:eastAsia="zh-CN"/>
        </w:rPr>
        <w:t xml:space="preserve">Рабочая программа для 10 класса разработана в соответствии с </w:t>
      </w:r>
      <w:r w:rsidRPr="000F0DC1">
        <w:rPr>
          <w:lang w:eastAsia="zh-CN"/>
        </w:rPr>
        <w:t xml:space="preserve">Федеральным компонентом Государственного образовательного стандарта по учебному предмету «Физическая культура»;   </w:t>
      </w:r>
      <w:r w:rsidRPr="000F0DC1">
        <w:rPr>
          <w:spacing w:val="-2"/>
          <w:lang w:eastAsia="zh-CN"/>
        </w:rPr>
        <w:t xml:space="preserve">на основе Примерной программы, рекомендованной Министерством образования РФ,  комплексной программы физического воспитания основного общего образования по физической культуре авторов </w:t>
      </w:r>
      <w:r w:rsidRPr="000F0DC1">
        <w:rPr>
          <w:iCs/>
          <w:lang w:eastAsia="zh-CN"/>
        </w:rPr>
        <w:t xml:space="preserve">Ляха В.И. и </w:t>
      </w:r>
      <w:proofErr w:type="spellStart"/>
      <w:r w:rsidRPr="000F0DC1">
        <w:rPr>
          <w:iCs/>
          <w:lang w:eastAsia="zh-CN"/>
        </w:rPr>
        <w:t>Зданевича</w:t>
      </w:r>
      <w:proofErr w:type="spellEnd"/>
      <w:r w:rsidRPr="000F0DC1">
        <w:rPr>
          <w:iCs/>
          <w:lang w:eastAsia="zh-CN"/>
        </w:rPr>
        <w:t xml:space="preserve"> А.А. </w:t>
      </w:r>
    </w:p>
    <w:p w:rsidR="000F0DC1" w:rsidRPr="000F0DC1" w:rsidRDefault="000F0DC1" w:rsidP="000F0DC1">
      <w:pPr>
        <w:suppressAutoHyphens/>
        <w:autoSpaceDE w:val="0"/>
        <w:spacing w:after="120" w:line="276" w:lineRule="auto"/>
        <w:ind w:firstLine="570"/>
        <w:jc w:val="both"/>
        <w:rPr>
          <w:b/>
          <w:bCs/>
          <w:i/>
          <w:iCs/>
          <w:lang w:eastAsia="zh-CN"/>
        </w:rPr>
      </w:pPr>
      <w:r w:rsidRPr="000F0DC1">
        <w:rPr>
          <w:rFonts w:eastAsia="Calibri"/>
          <w:lang w:eastAsia="zh-CN"/>
        </w:rPr>
        <w:t>Рабочая программа ориентирована на использование учебника</w:t>
      </w:r>
      <w:r w:rsidRPr="000F0DC1">
        <w:rPr>
          <w:lang w:eastAsia="zh-CN"/>
        </w:rPr>
        <w:t xml:space="preserve"> «Физическая культура 10–11 классы / под ред. В. И. Ляха. – М.: Просвещение, 2011» 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b/>
          <w:bCs/>
          <w:i/>
          <w:iCs/>
          <w:lang w:eastAsia="zh-CN"/>
        </w:rPr>
        <w:t>Главной целью школьного образования</w:t>
      </w:r>
      <w:r w:rsidRPr="000F0DC1">
        <w:rPr>
          <w:lang w:eastAsia="zh-C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lang w:eastAsia="zh-CN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0F0DC1">
        <w:rPr>
          <w:b/>
          <w:bCs/>
          <w:lang w:eastAsia="zh-CN"/>
        </w:rPr>
        <w:t>достижение следующих целей:</w:t>
      </w:r>
    </w:p>
    <w:p w:rsidR="000F0DC1" w:rsidRPr="000F0DC1" w:rsidRDefault="000F0DC1" w:rsidP="000F0DC1">
      <w:pPr>
        <w:suppressAutoHyphens/>
        <w:autoSpaceDE w:val="0"/>
        <w:spacing w:before="120"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lang w:eastAsia="zh-CN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 w:rsidRPr="000F0DC1">
        <w:rPr>
          <w:lang w:eastAsia="zh-CN"/>
        </w:rPr>
        <w:t>компетентностный</w:t>
      </w:r>
      <w:proofErr w:type="spellEnd"/>
      <w:r w:rsidRPr="000F0DC1">
        <w:rPr>
          <w:lang w:eastAsia="zh-CN"/>
        </w:rPr>
        <w:t xml:space="preserve">, личностно </w:t>
      </w:r>
      <w:proofErr w:type="gramStart"/>
      <w:r w:rsidRPr="000F0DC1">
        <w:rPr>
          <w:lang w:eastAsia="zh-CN"/>
        </w:rPr>
        <w:t>ориентированный</w:t>
      </w:r>
      <w:proofErr w:type="gramEnd"/>
      <w:r w:rsidRPr="000F0DC1">
        <w:rPr>
          <w:lang w:eastAsia="zh-CN"/>
        </w:rPr>
        <w:t xml:space="preserve">, </w:t>
      </w:r>
      <w:proofErr w:type="spellStart"/>
      <w:r w:rsidRPr="000F0DC1">
        <w:rPr>
          <w:lang w:eastAsia="zh-CN"/>
        </w:rPr>
        <w:t>деятельностный</w:t>
      </w:r>
      <w:proofErr w:type="spellEnd"/>
      <w:r w:rsidRPr="000F0DC1">
        <w:rPr>
          <w:lang w:eastAsia="zh-CN"/>
        </w:rPr>
        <w:t xml:space="preserve"> подходы, которые определяют </w:t>
      </w:r>
      <w:r w:rsidRPr="000F0DC1">
        <w:rPr>
          <w:b/>
          <w:bCs/>
          <w:lang w:eastAsia="zh-CN"/>
        </w:rPr>
        <w:t>задачи физического воспитания учащихся 10 классов: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color w:val="000000"/>
          <w:lang w:eastAsia="zh-CN"/>
        </w:rPr>
        <w:lastRenderedPageBreak/>
        <w:t xml:space="preserve">– </w:t>
      </w:r>
      <w:r w:rsidRPr="000F0DC1">
        <w:rPr>
          <w:lang w:eastAsia="zh-C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Дальнейшее развитие кондиционных и координационных способностей.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Закрепление потребности к регулярным занятиям физическими упражнениями и избранным видом спорта.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proofErr w:type="gramStart"/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color w:val="000000"/>
          <w:lang w:eastAsia="zh-CN"/>
        </w:rPr>
        <w:t xml:space="preserve">– </w:t>
      </w:r>
      <w:r w:rsidRPr="000F0DC1">
        <w:rPr>
          <w:lang w:eastAsia="zh-CN"/>
        </w:rPr>
        <w:t>Дальнейшее развитие психических процессов и обучение основам психической регуляции.</w:t>
      </w:r>
    </w:p>
    <w:p w:rsidR="000F0DC1" w:rsidRPr="000F0DC1" w:rsidRDefault="000F0DC1" w:rsidP="000F0DC1">
      <w:pPr>
        <w:suppressAutoHyphens/>
        <w:jc w:val="both"/>
        <w:rPr>
          <w:lang w:eastAsia="zh-CN"/>
        </w:rPr>
      </w:pP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b/>
          <w:bCs/>
          <w:i/>
          <w:iCs/>
          <w:lang w:eastAsia="zh-CN"/>
        </w:rPr>
      </w:pPr>
      <w:r w:rsidRPr="000F0DC1">
        <w:rPr>
          <w:lang w:eastAsia="zh-CN"/>
        </w:rPr>
        <w:t xml:space="preserve">Содержание программного материала уроков в планировании состоит из двух основных частей: базовой и вариативной (дифференцированной).                    В связи с учётом региональных и местных особенностей образовательного учреждения, </w:t>
      </w:r>
      <w:proofErr w:type="spellStart"/>
      <w:proofErr w:type="gramStart"/>
      <w:r w:rsidRPr="000F0DC1">
        <w:rPr>
          <w:lang w:eastAsia="zh-CN"/>
        </w:rPr>
        <w:t>климато</w:t>
      </w:r>
      <w:proofErr w:type="spellEnd"/>
      <w:r w:rsidRPr="000F0DC1">
        <w:rPr>
          <w:lang w:eastAsia="zh-CN"/>
        </w:rPr>
        <w:t>-географических</w:t>
      </w:r>
      <w:proofErr w:type="gramEnd"/>
      <w:r w:rsidRPr="000F0DC1">
        <w:rPr>
          <w:lang w:eastAsia="zh-CN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</w:t>
      </w:r>
      <w:proofErr w:type="spellStart"/>
      <w:r w:rsidRPr="000F0DC1">
        <w:rPr>
          <w:lang w:eastAsia="zh-CN"/>
        </w:rPr>
        <w:t>лёгкоатлетических</w:t>
      </w:r>
      <w:proofErr w:type="spellEnd"/>
      <w:r w:rsidRPr="000F0DC1">
        <w:rPr>
          <w:lang w:eastAsia="zh-CN"/>
        </w:rPr>
        <w:t xml:space="preserve">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0F0DC1">
        <w:rPr>
          <w:b/>
          <w:bCs/>
          <w:lang w:eastAsia="zh-CN"/>
        </w:rPr>
        <w:t>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proofErr w:type="spellStart"/>
      <w:r w:rsidRPr="000F0DC1">
        <w:rPr>
          <w:b/>
          <w:bCs/>
          <w:i/>
          <w:iCs/>
          <w:lang w:eastAsia="zh-CN"/>
        </w:rPr>
        <w:t>Компетентностный</w:t>
      </w:r>
      <w:proofErr w:type="spellEnd"/>
      <w:r w:rsidRPr="000F0DC1">
        <w:rPr>
          <w:b/>
          <w:bCs/>
          <w:i/>
          <w:iCs/>
          <w:lang w:eastAsia="zh-CN"/>
        </w:rPr>
        <w:t xml:space="preserve"> подход</w:t>
      </w:r>
      <w:r w:rsidRPr="000F0DC1">
        <w:rPr>
          <w:lang w:eastAsia="zh-C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 xml:space="preserve"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0F0DC1">
        <w:rPr>
          <w:lang w:eastAsia="zh-CN"/>
        </w:rPr>
        <w:t>учебно-познавательной</w:t>
      </w:r>
      <w:proofErr w:type="gramEnd"/>
      <w:r w:rsidRPr="000F0DC1">
        <w:rPr>
          <w:lang w:eastAsia="zh-CN"/>
        </w:rPr>
        <w:t xml:space="preserve"> компетенций.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 xml:space="preserve">Во втором блоке представлен </w:t>
      </w:r>
      <w:proofErr w:type="spellStart"/>
      <w:r w:rsidRPr="000F0DC1">
        <w:rPr>
          <w:lang w:eastAsia="zh-CN"/>
        </w:rPr>
        <w:t>операциональный</w:t>
      </w:r>
      <w:proofErr w:type="spellEnd"/>
      <w:r w:rsidRPr="000F0DC1">
        <w:rPr>
          <w:lang w:eastAsia="zh-CN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b/>
          <w:bCs/>
          <w:i/>
          <w:iCs/>
          <w:lang w:eastAsia="zh-CN"/>
        </w:rPr>
      </w:pPr>
      <w:r w:rsidRPr="000F0DC1">
        <w:rPr>
          <w:lang w:eastAsia="zh-CN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b/>
          <w:bCs/>
          <w:i/>
          <w:iCs/>
          <w:lang w:eastAsia="zh-CN"/>
        </w:rPr>
      </w:pPr>
      <w:r w:rsidRPr="000F0DC1">
        <w:rPr>
          <w:b/>
          <w:bCs/>
          <w:i/>
          <w:iCs/>
          <w:lang w:eastAsia="zh-CN"/>
        </w:rPr>
        <w:t>Личностная ориентация</w:t>
      </w:r>
      <w:r w:rsidRPr="000F0DC1">
        <w:rPr>
          <w:i/>
          <w:iCs/>
          <w:lang w:eastAsia="zh-CN"/>
        </w:rPr>
        <w:t xml:space="preserve"> </w:t>
      </w:r>
      <w:r w:rsidRPr="000F0DC1">
        <w:rPr>
          <w:lang w:eastAsia="zh-CN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0F0DC1">
        <w:rPr>
          <w:i/>
          <w:iCs/>
          <w:lang w:eastAsia="zh-CN"/>
        </w:rPr>
        <w:t>,</w:t>
      </w:r>
      <w:r w:rsidRPr="000F0DC1">
        <w:rPr>
          <w:lang w:eastAsia="zh-CN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0F0DC1" w:rsidRPr="000F0DC1" w:rsidRDefault="000F0DC1" w:rsidP="000F0DC1">
      <w:pPr>
        <w:suppressAutoHyphens/>
        <w:autoSpaceDE w:val="0"/>
        <w:spacing w:line="264" w:lineRule="auto"/>
        <w:jc w:val="both"/>
        <w:rPr>
          <w:lang w:eastAsia="zh-CN"/>
        </w:rPr>
      </w:pPr>
      <w:proofErr w:type="spellStart"/>
      <w:r w:rsidRPr="000F0DC1">
        <w:rPr>
          <w:b/>
          <w:bCs/>
          <w:i/>
          <w:iCs/>
          <w:lang w:eastAsia="zh-CN"/>
        </w:rPr>
        <w:t>Деятельностный</w:t>
      </w:r>
      <w:proofErr w:type="spellEnd"/>
      <w:r w:rsidRPr="000F0DC1">
        <w:rPr>
          <w:b/>
          <w:bCs/>
          <w:lang w:eastAsia="zh-CN"/>
        </w:rPr>
        <w:t xml:space="preserve"> </w:t>
      </w:r>
      <w:r w:rsidRPr="000F0DC1">
        <w:rPr>
          <w:b/>
          <w:bCs/>
          <w:i/>
          <w:iCs/>
          <w:lang w:eastAsia="zh-CN"/>
        </w:rPr>
        <w:t>подход</w:t>
      </w:r>
      <w:r w:rsidRPr="000F0DC1">
        <w:rPr>
          <w:lang w:eastAsia="zh-C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</w:t>
      </w:r>
      <w:r w:rsidRPr="000F0DC1">
        <w:rPr>
          <w:lang w:eastAsia="zh-CN"/>
        </w:rPr>
        <w:lastRenderedPageBreak/>
        <w:t>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0F0DC1">
        <w:rPr>
          <w:lang w:eastAsia="zh-CN"/>
        </w:rPr>
        <w:t>межпредметным</w:t>
      </w:r>
      <w:proofErr w:type="spellEnd"/>
      <w:r w:rsidRPr="000F0DC1">
        <w:rPr>
          <w:lang w:eastAsia="zh-CN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0F0DC1">
        <w:rPr>
          <w:b/>
          <w:bCs/>
          <w:i/>
          <w:iCs/>
          <w:lang w:eastAsia="zh-CN"/>
        </w:rPr>
        <w:t>общие учебные умения, навыки и способы человеческой деятельности</w:t>
      </w:r>
      <w:r w:rsidRPr="000F0DC1">
        <w:rPr>
          <w:lang w:eastAsia="zh-CN"/>
        </w:rPr>
        <w:t xml:space="preserve">, что предполагает повышенное внимание к развитию </w:t>
      </w:r>
      <w:proofErr w:type="spellStart"/>
      <w:r w:rsidRPr="000F0DC1">
        <w:rPr>
          <w:lang w:eastAsia="zh-CN"/>
        </w:rPr>
        <w:t>межпредметных</w:t>
      </w:r>
      <w:proofErr w:type="spellEnd"/>
      <w:r w:rsidRPr="000F0DC1">
        <w:rPr>
          <w:lang w:eastAsia="zh-CN"/>
        </w:rPr>
        <w:t xml:space="preserve"> связей курса физической культуры.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0F0DC1">
        <w:rPr>
          <w:i/>
          <w:iCs/>
          <w:lang w:eastAsia="zh-CN"/>
        </w:rPr>
        <w:t xml:space="preserve"> </w:t>
      </w:r>
      <w:r w:rsidRPr="000F0DC1">
        <w:rPr>
          <w:lang w:eastAsia="zh-CN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0F0DC1">
        <w:rPr>
          <w:lang w:eastAsia="zh-CN"/>
        </w:rPr>
        <w:t>мотивированности</w:t>
      </w:r>
      <w:proofErr w:type="spellEnd"/>
      <w:r w:rsidRPr="000F0DC1">
        <w:rPr>
          <w:lang w:eastAsia="zh-CN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0F0DC1">
        <w:rPr>
          <w:lang w:eastAsia="zh-CN"/>
        </w:rPr>
        <w:t>межпредметных</w:t>
      </w:r>
      <w:proofErr w:type="spellEnd"/>
      <w:r w:rsidRPr="000F0DC1">
        <w:rPr>
          <w:lang w:eastAsia="zh-CN"/>
        </w:rPr>
        <w:t xml:space="preserve"> интегрированных уроков и т. д.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i/>
          <w:iCs/>
          <w:lang w:eastAsia="zh-CN"/>
        </w:rPr>
      </w:pPr>
      <w:r w:rsidRPr="000F0DC1">
        <w:rPr>
          <w:lang w:eastAsia="zh-CN"/>
        </w:rPr>
        <w:t xml:space="preserve">Учащиеся должны приобрести </w:t>
      </w:r>
      <w:r w:rsidRPr="000F0DC1">
        <w:rPr>
          <w:i/>
          <w:iCs/>
          <w:lang w:eastAsia="zh-CN"/>
        </w:rPr>
        <w:t>умения</w:t>
      </w:r>
      <w:r w:rsidRPr="000F0DC1">
        <w:rPr>
          <w:lang w:eastAsia="zh-CN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i/>
          <w:iCs/>
          <w:lang w:eastAsia="zh-CN"/>
        </w:rPr>
        <w:t>Проектная деятельность учащихся</w:t>
      </w:r>
      <w:r w:rsidRPr="000F0DC1">
        <w:rPr>
          <w:lang w:eastAsia="zh-CN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 xml:space="preserve">Спецификой </w:t>
      </w:r>
      <w:r w:rsidRPr="000F0DC1">
        <w:rPr>
          <w:i/>
          <w:iCs/>
          <w:lang w:eastAsia="zh-CN"/>
        </w:rPr>
        <w:t>учебной проектно-исследовательской деятельности</w:t>
      </w:r>
      <w:r w:rsidRPr="000F0DC1">
        <w:rPr>
          <w:lang w:eastAsia="zh-CN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0F0DC1" w:rsidRPr="000F0DC1" w:rsidRDefault="000F0DC1" w:rsidP="000F0DC1">
      <w:pPr>
        <w:suppressAutoHyphens/>
        <w:autoSpaceDE w:val="0"/>
        <w:spacing w:before="120" w:line="264" w:lineRule="auto"/>
        <w:ind w:firstLine="570"/>
        <w:jc w:val="both"/>
        <w:rPr>
          <w:lang w:eastAsia="zh-CN"/>
        </w:rPr>
      </w:pPr>
      <w:proofErr w:type="gramStart"/>
      <w:r w:rsidRPr="000F0DC1">
        <w:rPr>
          <w:lang w:eastAsia="zh-CN"/>
        </w:rPr>
        <w:t xml:space="preserve">Реализация тематического плана обеспечивает освоение </w:t>
      </w:r>
      <w:proofErr w:type="spellStart"/>
      <w:r w:rsidRPr="000F0DC1">
        <w:rPr>
          <w:lang w:eastAsia="zh-CN"/>
        </w:rPr>
        <w:t>общеучебных</w:t>
      </w:r>
      <w:proofErr w:type="spellEnd"/>
      <w:r w:rsidRPr="000F0DC1">
        <w:rPr>
          <w:lang w:eastAsia="zh-CN"/>
        </w:rPr>
        <w:t xml:space="preserve"> умений и компетенций в рамках </w:t>
      </w:r>
      <w:r w:rsidRPr="000F0DC1">
        <w:rPr>
          <w:b/>
          <w:bCs/>
          <w:i/>
          <w:iCs/>
          <w:lang w:eastAsia="zh-CN"/>
        </w:rPr>
        <w:t>информационно-коммуникативной деятельности</w:t>
      </w:r>
      <w:r w:rsidRPr="000F0DC1">
        <w:rPr>
          <w:lang w:eastAsia="zh-CN"/>
        </w:rPr>
        <w:t>, в том числе способностей</w:t>
      </w:r>
      <w:r w:rsidRPr="000F0DC1">
        <w:rPr>
          <w:i/>
          <w:iCs/>
          <w:lang w:eastAsia="zh-CN"/>
        </w:rPr>
        <w:t xml:space="preserve"> </w:t>
      </w:r>
      <w:r w:rsidRPr="000F0DC1">
        <w:rPr>
          <w:lang w:eastAsia="zh-CN"/>
        </w:rPr>
        <w:t xml:space="preserve"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деятельности.. Для решения познавательных и коммуникативных задач учащимся предлагается использовать различные </w:t>
      </w:r>
      <w:r w:rsidRPr="000F0DC1">
        <w:rPr>
          <w:lang w:eastAsia="zh-CN"/>
        </w:rPr>
        <w:lastRenderedPageBreak/>
        <w:t>источники информации, включая энциклопедии, словари, Интернет-ресурсы и другие базы</w:t>
      </w:r>
      <w:proofErr w:type="gramEnd"/>
      <w:r w:rsidRPr="000F0DC1">
        <w:rPr>
          <w:lang w:eastAsia="zh-CN"/>
        </w:rPr>
        <w:t xml:space="preserve">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0F0DC1" w:rsidRPr="000F0DC1" w:rsidRDefault="000F0DC1" w:rsidP="000F0DC1">
      <w:pPr>
        <w:suppressAutoHyphens/>
        <w:autoSpaceDE w:val="0"/>
        <w:spacing w:before="120" w:line="264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 xml:space="preserve">Акцентированное внимание к продуктивным формам учебной деятельности предполагает актуализацию </w:t>
      </w:r>
      <w:r w:rsidRPr="000F0DC1">
        <w:rPr>
          <w:b/>
          <w:bCs/>
          <w:i/>
          <w:iCs/>
          <w:lang w:eastAsia="zh-CN"/>
        </w:rPr>
        <w:t xml:space="preserve">информационной компетентности учащихся: </w:t>
      </w:r>
      <w:r w:rsidRPr="000F0DC1">
        <w:rPr>
          <w:lang w:eastAsia="zh-CN"/>
        </w:rPr>
        <w:t xml:space="preserve">формирование простейших </w:t>
      </w:r>
      <w:r w:rsidRPr="000F0DC1">
        <w:rPr>
          <w:i/>
          <w:iCs/>
          <w:lang w:eastAsia="zh-CN"/>
        </w:rPr>
        <w:t>навыков</w:t>
      </w:r>
      <w:r w:rsidRPr="000F0DC1">
        <w:rPr>
          <w:lang w:eastAsia="zh-CN"/>
        </w:rPr>
        <w:t xml:space="preserve"> работы с источниками, (картографическими и хронологическими) материалами. </w:t>
      </w:r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proofErr w:type="gramStart"/>
      <w:r w:rsidRPr="000F0DC1">
        <w:rPr>
          <w:lang w:eastAsia="zh-CN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  <w:proofErr w:type="gramEnd"/>
    </w:p>
    <w:p w:rsidR="000F0DC1" w:rsidRPr="000F0DC1" w:rsidRDefault="000F0DC1" w:rsidP="000F0DC1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 xml:space="preserve">Важнейшее значение имеет овладение учащимися </w:t>
      </w:r>
      <w:r w:rsidRPr="000F0DC1">
        <w:rPr>
          <w:b/>
          <w:bCs/>
          <w:i/>
          <w:iCs/>
          <w:lang w:eastAsia="zh-CN"/>
        </w:rPr>
        <w:t>коммуникативной компетенцией</w:t>
      </w:r>
      <w:r w:rsidRPr="000F0DC1">
        <w:rPr>
          <w:lang w:eastAsia="zh-CN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0F0DC1" w:rsidRPr="000F0DC1" w:rsidRDefault="000F0DC1" w:rsidP="000F0DC1">
      <w:pPr>
        <w:suppressAutoHyphens/>
        <w:autoSpaceDE w:val="0"/>
        <w:spacing w:before="120" w:line="264" w:lineRule="auto"/>
        <w:ind w:firstLine="570"/>
        <w:jc w:val="both"/>
        <w:rPr>
          <w:lang w:eastAsia="zh-CN"/>
        </w:rPr>
      </w:pPr>
      <w:proofErr w:type="gramStart"/>
      <w:r w:rsidRPr="000F0DC1">
        <w:rPr>
          <w:lang w:eastAsia="zh-CN"/>
        </w:rPr>
        <w:t xml:space="preserve">С точки зрения развития умений и навыков </w:t>
      </w:r>
      <w:r w:rsidRPr="000F0DC1">
        <w:rPr>
          <w:b/>
          <w:bCs/>
          <w:i/>
          <w:iCs/>
          <w:lang w:eastAsia="zh-CN"/>
        </w:rPr>
        <w:t>рефлексивной деятельности</w:t>
      </w:r>
      <w:r w:rsidRPr="000F0DC1">
        <w:rPr>
          <w:lang w:eastAsia="zh-CN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0F0DC1" w:rsidRPr="000F0DC1" w:rsidRDefault="000F0DC1" w:rsidP="000F0DC1">
      <w:pPr>
        <w:suppressAutoHyphens/>
        <w:autoSpaceDE w:val="0"/>
        <w:spacing w:before="120" w:line="264" w:lineRule="auto"/>
        <w:ind w:firstLine="570"/>
        <w:jc w:val="both"/>
        <w:rPr>
          <w:b/>
          <w:bCs/>
          <w:lang w:eastAsia="zh-CN"/>
        </w:rPr>
      </w:pPr>
      <w:r w:rsidRPr="000F0DC1">
        <w:rPr>
          <w:lang w:eastAsia="zh-CN"/>
        </w:rPr>
        <w:t xml:space="preserve">Стандарт ориентирован на </w:t>
      </w:r>
      <w:r w:rsidRPr="000F0DC1">
        <w:rPr>
          <w:b/>
          <w:bCs/>
          <w:i/>
          <w:iCs/>
          <w:lang w:eastAsia="zh-CN"/>
        </w:rPr>
        <w:t>воспитание</w:t>
      </w:r>
      <w:r w:rsidRPr="000F0DC1">
        <w:rPr>
          <w:lang w:eastAsia="zh-CN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0F0DC1">
        <w:rPr>
          <w:i/>
          <w:iCs/>
          <w:lang w:eastAsia="zh-CN"/>
        </w:rPr>
        <w:t xml:space="preserve"> </w:t>
      </w:r>
      <w:r w:rsidRPr="000F0DC1">
        <w:rPr>
          <w:lang w:eastAsia="zh-CN"/>
        </w:rPr>
        <w:t>и на этой основе – воспитание гражданственности и патриотизма.</w:t>
      </w:r>
    </w:p>
    <w:p w:rsidR="000F0DC1" w:rsidRPr="000F0DC1" w:rsidRDefault="000F0DC1" w:rsidP="000F0DC1">
      <w:pPr>
        <w:keepNext/>
        <w:suppressAutoHyphens/>
        <w:autoSpaceDE w:val="0"/>
        <w:spacing w:before="120" w:line="276" w:lineRule="auto"/>
        <w:jc w:val="center"/>
        <w:rPr>
          <w:b/>
          <w:bCs/>
          <w:lang w:eastAsia="zh-CN"/>
        </w:rPr>
      </w:pPr>
    </w:p>
    <w:p w:rsidR="000F0DC1" w:rsidRPr="000F0DC1" w:rsidRDefault="000F0DC1" w:rsidP="000F0DC1">
      <w:pPr>
        <w:keepNext/>
        <w:suppressAutoHyphens/>
        <w:autoSpaceDE w:val="0"/>
        <w:spacing w:after="120" w:line="276" w:lineRule="auto"/>
        <w:jc w:val="center"/>
        <w:rPr>
          <w:b/>
          <w:bCs/>
          <w:lang w:eastAsia="zh-CN"/>
        </w:rPr>
      </w:pPr>
      <w:r w:rsidRPr="000F0DC1">
        <w:rPr>
          <w:b/>
          <w:bCs/>
          <w:caps/>
          <w:lang w:eastAsia="zh-CN"/>
        </w:rPr>
        <w:t>Содержание УЧЕБНОГО ПРЕДМЕТА</w:t>
      </w:r>
    </w:p>
    <w:p w:rsidR="000F0DC1" w:rsidRPr="000F0DC1" w:rsidRDefault="000F0DC1" w:rsidP="000F0DC1">
      <w:pPr>
        <w:suppressAutoHyphens/>
        <w:autoSpaceDE w:val="0"/>
        <w:spacing w:line="276" w:lineRule="auto"/>
        <w:jc w:val="center"/>
        <w:rPr>
          <w:b/>
          <w:bCs/>
          <w:lang w:eastAsia="zh-CN"/>
        </w:rPr>
      </w:pPr>
      <w:r w:rsidRPr="000F0DC1">
        <w:rPr>
          <w:b/>
          <w:bCs/>
          <w:lang w:eastAsia="zh-CN"/>
        </w:rPr>
        <w:t>Основы знаний о физической культуре, умения и навыки</w:t>
      </w:r>
    </w:p>
    <w:p w:rsidR="000F0DC1" w:rsidRPr="000F0DC1" w:rsidRDefault="000F0DC1" w:rsidP="000F0DC1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0F0DC1">
        <w:rPr>
          <w:b/>
          <w:bCs/>
          <w:lang w:eastAsia="zh-CN"/>
        </w:rPr>
        <w:t>Социокультурные основы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0F0DC1">
        <w:rPr>
          <w:lang w:eastAsia="zh-CN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0F0DC1" w:rsidRPr="000F0DC1" w:rsidRDefault="000F0DC1" w:rsidP="000F0DC1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0F0DC1">
        <w:rPr>
          <w:b/>
          <w:bCs/>
          <w:lang w:eastAsia="zh-CN"/>
        </w:rPr>
        <w:t>Психолого-педагогические основы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0F0DC1">
        <w:rPr>
          <w:lang w:eastAsia="zh-CN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0F0DC1">
        <w:rPr>
          <w:lang w:eastAsia="zh-CN"/>
        </w:rPr>
        <w:t>масовых</w:t>
      </w:r>
      <w:proofErr w:type="spellEnd"/>
      <w:r w:rsidRPr="000F0DC1">
        <w:rPr>
          <w:lang w:eastAsia="zh-CN"/>
        </w:rPr>
        <w:t xml:space="preserve"> мероприятий. Способы регулирования массы тела.</w:t>
      </w:r>
    </w:p>
    <w:p w:rsidR="000F0DC1" w:rsidRPr="000F0DC1" w:rsidRDefault="000F0DC1" w:rsidP="000F0DC1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0F0DC1">
        <w:rPr>
          <w:b/>
          <w:bCs/>
          <w:lang w:eastAsia="zh-CN"/>
        </w:rPr>
        <w:t>Медико-биологические основы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0F0DC1">
        <w:rPr>
          <w:lang w:eastAsia="zh-CN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0F0DC1" w:rsidRPr="000F0DC1" w:rsidRDefault="000F0DC1" w:rsidP="000F0DC1">
      <w:pPr>
        <w:keepNext/>
        <w:suppressAutoHyphens/>
        <w:autoSpaceDE w:val="0"/>
        <w:spacing w:after="60" w:line="276" w:lineRule="auto"/>
        <w:jc w:val="center"/>
        <w:rPr>
          <w:lang w:eastAsia="zh-CN"/>
        </w:rPr>
      </w:pPr>
      <w:r w:rsidRPr="000F0DC1">
        <w:rPr>
          <w:b/>
          <w:bCs/>
          <w:lang w:eastAsia="zh-CN"/>
        </w:rPr>
        <w:t xml:space="preserve">Приемы </w:t>
      </w:r>
      <w:proofErr w:type="spellStart"/>
      <w:r w:rsidRPr="000F0DC1">
        <w:rPr>
          <w:b/>
          <w:bCs/>
          <w:lang w:eastAsia="zh-CN"/>
        </w:rPr>
        <w:t>саморегуляции</w:t>
      </w:r>
      <w:proofErr w:type="spellEnd"/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0F0DC1">
        <w:rPr>
          <w:lang w:eastAsia="zh-CN"/>
        </w:rPr>
        <w:t xml:space="preserve">Аутогенная тренировка. </w:t>
      </w:r>
      <w:proofErr w:type="spellStart"/>
      <w:r w:rsidRPr="000F0DC1">
        <w:rPr>
          <w:lang w:eastAsia="zh-CN"/>
        </w:rPr>
        <w:t>Психомышечная</w:t>
      </w:r>
      <w:proofErr w:type="spellEnd"/>
      <w:r w:rsidRPr="000F0DC1">
        <w:rPr>
          <w:lang w:eastAsia="zh-CN"/>
        </w:rPr>
        <w:t xml:space="preserve"> и </w:t>
      </w:r>
      <w:proofErr w:type="gramStart"/>
      <w:r w:rsidRPr="000F0DC1">
        <w:rPr>
          <w:lang w:eastAsia="zh-CN"/>
        </w:rPr>
        <w:t>психорегулирующая</w:t>
      </w:r>
      <w:proofErr w:type="gramEnd"/>
      <w:r w:rsidRPr="000F0DC1">
        <w:rPr>
          <w:lang w:eastAsia="zh-CN"/>
        </w:rPr>
        <w:t xml:space="preserve"> тренировки. Элементы йоги.</w:t>
      </w:r>
    </w:p>
    <w:p w:rsidR="000F0DC1" w:rsidRPr="000F0DC1" w:rsidRDefault="000F0DC1" w:rsidP="000F0DC1">
      <w:pPr>
        <w:keepNext/>
        <w:suppressAutoHyphens/>
        <w:autoSpaceDE w:val="0"/>
        <w:spacing w:after="60" w:line="276" w:lineRule="auto"/>
        <w:jc w:val="center"/>
        <w:rPr>
          <w:lang w:eastAsia="zh-CN"/>
        </w:rPr>
      </w:pPr>
      <w:r w:rsidRPr="000F0DC1">
        <w:rPr>
          <w:b/>
          <w:bCs/>
          <w:lang w:eastAsia="zh-CN"/>
        </w:rPr>
        <w:lastRenderedPageBreak/>
        <w:t>Баскетбол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0F0DC1">
        <w:rPr>
          <w:lang w:eastAsia="zh-CN"/>
        </w:rPr>
        <w:t>психохимические</w:t>
      </w:r>
      <w:proofErr w:type="spellEnd"/>
      <w:r w:rsidRPr="000F0DC1">
        <w:rPr>
          <w:lang w:eastAsia="zh-CN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0F0DC1">
        <w:rPr>
          <w:lang w:eastAsia="zh-CN"/>
        </w:rPr>
        <w:t>Самоконтроль и дозирование нагрузки при занятиях баскетболом.</w:t>
      </w:r>
    </w:p>
    <w:p w:rsidR="000F0DC1" w:rsidRPr="000F0DC1" w:rsidRDefault="000F0DC1" w:rsidP="000F0DC1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0F0DC1">
        <w:rPr>
          <w:b/>
          <w:bCs/>
          <w:lang w:eastAsia="zh-CN"/>
        </w:rPr>
        <w:t>Волейбол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 xml:space="preserve">Терминология волейбола. Влияние игровых упражнений на развитие </w:t>
      </w:r>
      <w:proofErr w:type="spellStart"/>
      <w:r w:rsidRPr="000F0DC1">
        <w:rPr>
          <w:lang w:eastAsia="zh-CN"/>
        </w:rPr>
        <w:t>координациионных</w:t>
      </w:r>
      <w:proofErr w:type="spellEnd"/>
      <w:r w:rsidRPr="000F0DC1">
        <w:rPr>
          <w:lang w:eastAsia="zh-CN"/>
        </w:rPr>
        <w:t xml:space="preserve"> способностей, </w:t>
      </w:r>
      <w:proofErr w:type="spellStart"/>
      <w:r w:rsidRPr="000F0DC1">
        <w:rPr>
          <w:lang w:eastAsia="zh-CN"/>
        </w:rPr>
        <w:t>психохимические</w:t>
      </w:r>
      <w:proofErr w:type="spellEnd"/>
      <w:r w:rsidRPr="000F0DC1">
        <w:rPr>
          <w:lang w:eastAsia="zh-CN"/>
        </w:rPr>
        <w:t xml:space="preserve"> процессы, воспитание нравственных и волевых качеств.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0F0DC1">
        <w:rPr>
          <w:lang w:eastAsia="zh-CN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0F0DC1" w:rsidRPr="000F0DC1" w:rsidRDefault="000F0DC1" w:rsidP="000F0DC1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0F0DC1">
        <w:rPr>
          <w:b/>
          <w:bCs/>
          <w:lang w:eastAsia="zh-CN"/>
        </w:rPr>
        <w:t>Гимнастика с элементами акробатики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0F0DC1">
        <w:rPr>
          <w:lang w:eastAsia="zh-CN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0F0DC1" w:rsidRPr="000F0DC1" w:rsidRDefault="000F0DC1" w:rsidP="000F0DC1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0F0DC1">
        <w:rPr>
          <w:b/>
          <w:bCs/>
          <w:lang w:eastAsia="zh-CN"/>
        </w:rPr>
        <w:t>Легкая атлетика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  <w:r w:rsidRPr="000F0DC1">
        <w:rPr>
          <w:lang w:eastAsia="zh-CN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</w:p>
    <w:p w:rsidR="000F0DC1" w:rsidRPr="000F0DC1" w:rsidRDefault="000F0DC1" w:rsidP="000F0DC1">
      <w:pPr>
        <w:suppressAutoHyphens/>
        <w:autoSpaceDE w:val="0"/>
        <w:spacing w:line="276" w:lineRule="auto"/>
        <w:jc w:val="both"/>
        <w:rPr>
          <w:lang w:eastAsia="zh-CN"/>
        </w:rPr>
      </w:pP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</w:p>
    <w:p w:rsidR="000F0DC1" w:rsidRPr="000F0DC1" w:rsidRDefault="000F0DC1" w:rsidP="000F0DC1">
      <w:pPr>
        <w:suppressAutoHyphens/>
        <w:autoSpaceDE w:val="0"/>
        <w:spacing w:line="276" w:lineRule="auto"/>
        <w:ind w:firstLine="570"/>
        <w:jc w:val="center"/>
        <w:rPr>
          <w:color w:val="000000"/>
          <w:lang w:eastAsia="zh-CN"/>
        </w:rPr>
      </w:pPr>
      <w:r w:rsidRPr="000F0DC1">
        <w:rPr>
          <w:b/>
          <w:bCs/>
          <w:color w:val="000000"/>
          <w:lang w:eastAsia="zh-CN"/>
        </w:rPr>
        <w:t>Учебн</w:t>
      </w:r>
      <w:proofErr w:type="gramStart"/>
      <w:r w:rsidRPr="000F0DC1">
        <w:rPr>
          <w:b/>
          <w:bCs/>
          <w:color w:val="000000"/>
          <w:lang w:eastAsia="zh-CN"/>
        </w:rPr>
        <w:t>о-</w:t>
      </w:r>
      <w:proofErr w:type="gramEnd"/>
      <w:r w:rsidRPr="000F0DC1">
        <w:rPr>
          <w:b/>
          <w:bCs/>
          <w:color w:val="000000"/>
          <w:lang w:eastAsia="zh-CN"/>
        </w:rPr>
        <w:t xml:space="preserve"> методическое обеспечение образовательной деятельности</w:t>
      </w:r>
    </w:p>
    <w:p w:rsidR="000F0DC1" w:rsidRPr="000F0DC1" w:rsidRDefault="000F0DC1" w:rsidP="000F0DC1">
      <w:pPr>
        <w:suppressAutoHyphens/>
        <w:spacing w:after="60"/>
        <w:rPr>
          <w:color w:val="000000"/>
          <w:lang w:eastAsia="zh-CN"/>
        </w:rPr>
      </w:pPr>
    </w:p>
    <w:p w:rsidR="000F0DC1" w:rsidRPr="000F0DC1" w:rsidRDefault="000F0DC1" w:rsidP="000F0DC1">
      <w:pPr>
        <w:suppressAutoHyphens/>
        <w:rPr>
          <w:b/>
          <w:lang w:eastAsia="zh-CN"/>
        </w:rPr>
      </w:pPr>
    </w:p>
    <w:p w:rsidR="000F0DC1" w:rsidRPr="000F0DC1" w:rsidRDefault="000F0DC1" w:rsidP="000F0DC1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r w:rsidRPr="000F0DC1">
        <w:rPr>
          <w:lang w:eastAsia="zh-CN"/>
        </w:rPr>
        <w:t xml:space="preserve">Лях В.И., </w:t>
      </w:r>
      <w:proofErr w:type="spellStart"/>
      <w:r w:rsidRPr="000F0DC1">
        <w:rPr>
          <w:lang w:eastAsia="zh-CN"/>
        </w:rPr>
        <w:t>Зданевич</w:t>
      </w:r>
      <w:proofErr w:type="spellEnd"/>
      <w:r w:rsidRPr="000F0DC1">
        <w:rPr>
          <w:lang w:eastAsia="zh-CN"/>
        </w:rPr>
        <w:t xml:space="preserve"> А.А. Комплексная программа физического воспитания – М.: Просвещение, 2011г.</w:t>
      </w:r>
    </w:p>
    <w:p w:rsidR="000F0DC1" w:rsidRPr="000F0DC1" w:rsidRDefault="000F0DC1" w:rsidP="000F0DC1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r w:rsidRPr="000F0DC1">
        <w:rPr>
          <w:lang w:eastAsia="zh-CN"/>
        </w:rPr>
        <w:t xml:space="preserve"> Матвеев А.П., </w:t>
      </w:r>
      <w:r w:rsidRPr="000F0DC1">
        <w:rPr>
          <w:bCs/>
          <w:lang w:eastAsia="zh-CN"/>
        </w:rPr>
        <w:t>Примерная программа  по физической культуре для учащихся основной  школы</w:t>
      </w:r>
      <w:r w:rsidRPr="000F0DC1">
        <w:rPr>
          <w:lang w:eastAsia="zh-CN"/>
        </w:rPr>
        <w:t xml:space="preserve"> – М., 2010</w:t>
      </w:r>
    </w:p>
    <w:p w:rsidR="000F0DC1" w:rsidRPr="000F0DC1" w:rsidRDefault="000F0DC1" w:rsidP="000F0DC1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proofErr w:type="spellStart"/>
      <w:r w:rsidRPr="000F0DC1">
        <w:rPr>
          <w:lang w:eastAsia="zh-CN"/>
        </w:rPr>
        <w:t>Должиков</w:t>
      </w:r>
      <w:proofErr w:type="spellEnd"/>
      <w:r w:rsidRPr="000F0DC1">
        <w:rPr>
          <w:lang w:eastAsia="zh-CN"/>
        </w:rPr>
        <w:t xml:space="preserve"> И.И. Физическая культура: пособие для учителей – М.: Айрис пресс, 2009.</w:t>
      </w:r>
    </w:p>
    <w:p w:rsidR="000F0DC1" w:rsidRPr="000F0DC1" w:rsidRDefault="000F0DC1" w:rsidP="000F0DC1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proofErr w:type="spellStart"/>
      <w:r w:rsidRPr="000F0DC1">
        <w:rPr>
          <w:lang w:eastAsia="zh-CN"/>
        </w:rPr>
        <w:t>Должиков</w:t>
      </w:r>
      <w:proofErr w:type="spellEnd"/>
      <w:r w:rsidRPr="000F0DC1">
        <w:rPr>
          <w:lang w:eastAsia="zh-CN"/>
        </w:rPr>
        <w:t xml:space="preserve"> И.И. Планирование содержания уроков физической культуры 1 – 11 классы // Физическая культура в школе, 2009г. – №4. – С. 1-103.</w:t>
      </w:r>
    </w:p>
    <w:p w:rsidR="000F0DC1" w:rsidRPr="000F0DC1" w:rsidRDefault="000F0DC1" w:rsidP="000F0DC1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r w:rsidRPr="000F0DC1">
        <w:rPr>
          <w:lang w:eastAsia="zh-CN"/>
        </w:rPr>
        <w:t xml:space="preserve"> Физическая культура: учебник 10–11 классы / под ред. В. И. Ляха. – М.: Просвещение, 2011</w:t>
      </w:r>
    </w:p>
    <w:p w:rsidR="000F0DC1" w:rsidRPr="000F0DC1" w:rsidRDefault="000F0DC1" w:rsidP="000F0DC1">
      <w:pPr>
        <w:suppressAutoHyphens/>
        <w:rPr>
          <w:lang w:eastAsia="zh-CN"/>
        </w:rPr>
      </w:pPr>
    </w:p>
    <w:p w:rsidR="000F0DC1" w:rsidRPr="000F0DC1" w:rsidRDefault="000F0DC1" w:rsidP="000F0DC1">
      <w:pPr>
        <w:suppressAutoHyphens/>
        <w:rPr>
          <w:lang w:eastAsia="zh-CN"/>
        </w:rPr>
      </w:pPr>
    </w:p>
    <w:p w:rsidR="000F0DC1" w:rsidRPr="000F0DC1" w:rsidRDefault="000F0DC1" w:rsidP="000F0DC1">
      <w:pPr>
        <w:suppressAutoHyphens/>
        <w:rPr>
          <w:lang w:eastAsia="zh-CN"/>
        </w:rPr>
      </w:pPr>
    </w:p>
    <w:p w:rsidR="000F0DC1" w:rsidRDefault="000F0DC1" w:rsidP="000F0DC1">
      <w:pPr>
        <w:autoSpaceDE w:val="0"/>
        <w:autoSpaceDN w:val="0"/>
        <w:adjustRightInd w:val="0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F0DC1" w:rsidRDefault="000F0DC1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914C4" w:rsidRPr="00544188" w:rsidRDefault="000914C4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544188">
        <w:rPr>
          <w:b/>
          <w:bCs/>
          <w:sz w:val="28"/>
        </w:rPr>
        <w:t>ТЕМАТИЧЕСКОЕ ПЛАНИРОВАНИЕ</w:t>
      </w:r>
    </w:p>
    <w:p w:rsidR="000914C4" w:rsidRPr="00544188" w:rsidRDefault="000914C4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10</w:t>
      </w:r>
      <w:r w:rsidRPr="00544188">
        <w:rPr>
          <w:b/>
          <w:bCs/>
          <w:sz w:val="28"/>
        </w:rPr>
        <w:t xml:space="preserve"> класс</w:t>
      </w:r>
    </w:p>
    <w:tbl>
      <w:tblPr>
        <w:tblW w:w="316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4071"/>
        <w:gridCol w:w="844"/>
        <w:gridCol w:w="3088"/>
        <w:gridCol w:w="4209"/>
        <w:gridCol w:w="2183"/>
        <w:gridCol w:w="4180"/>
        <w:gridCol w:w="4180"/>
        <w:gridCol w:w="4180"/>
        <w:gridCol w:w="4180"/>
      </w:tblGrid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  <w:rPr>
                <w:b/>
                <w:bCs/>
              </w:rPr>
            </w:pPr>
            <w:r w:rsidRPr="0005046B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0914C4" w:rsidRPr="0005046B" w:rsidRDefault="000914C4" w:rsidP="0005046B">
            <w:pPr>
              <w:jc w:val="center"/>
            </w:pPr>
            <w:r w:rsidRPr="0005046B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119" w:type="dxa"/>
          </w:tcPr>
          <w:p w:rsidR="000914C4" w:rsidRPr="0005046B" w:rsidRDefault="000914C4" w:rsidP="0005046B">
            <w:pPr>
              <w:jc w:val="center"/>
              <w:rPr>
                <w:b/>
                <w:bCs/>
              </w:rPr>
            </w:pPr>
            <w:r w:rsidRPr="0005046B">
              <w:rPr>
                <w:b/>
                <w:bCs/>
                <w:sz w:val="22"/>
                <w:szCs w:val="22"/>
              </w:rPr>
              <w:t>Содержание:</w:t>
            </w:r>
          </w:p>
          <w:p w:rsidR="000914C4" w:rsidRPr="0005046B" w:rsidRDefault="000914C4" w:rsidP="000504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Базовый </w:t>
            </w:r>
            <w:r w:rsidRPr="0005046B">
              <w:rPr>
                <w:b/>
                <w:bCs/>
                <w:sz w:val="22"/>
                <w:szCs w:val="22"/>
              </w:rPr>
              <w:t xml:space="preserve"> уровень</w:t>
            </w:r>
          </w:p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</w:tcPr>
          <w:p w:rsidR="000914C4" w:rsidRPr="0005046B" w:rsidRDefault="000914C4" w:rsidP="0005046B">
            <w:pPr>
              <w:jc w:val="center"/>
              <w:rPr>
                <w:b/>
                <w:bCs/>
              </w:rPr>
            </w:pPr>
            <w:r w:rsidRPr="0005046B">
              <w:rPr>
                <w:b/>
                <w:bCs/>
                <w:sz w:val="22"/>
                <w:szCs w:val="22"/>
              </w:rPr>
              <w:t>Элементы содержания</w:t>
            </w:r>
          </w:p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b/>
                <w:bCs/>
                <w:sz w:val="22"/>
                <w:szCs w:val="22"/>
              </w:rPr>
              <w:t>Контроль знаний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  <w:rPr>
                <w:b/>
                <w:bCs/>
              </w:rPr>
            </w:pPr>
            <w:r w:rsidRPr="0005046B">
              <w:rPr>
                <w:b/>
                <w:bCs/>
                <w:sz w:val="28"/>
                <w:szCs w:val="22"/>
              </w:rPr>
              <w:t>Основы знаний по ФК (1 ч)    Легкая атлетика (11 ч)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0914C4" w:rsidRPr="0005046B" w:rsidRDefault="000914C4" w:rsidP="007E1206">
            <w:r w:rsidRPr="0005046B">
              <w:rPr>
                <w:bCs/>
                <w:sz w:val="22"/>
                <w:szCs w:val="22"/>
              </w:rPr>
              <w:t>Содержание занятий по ФК на учебный год Вводный инструктаж по</w:t>
            </w:r>
            <w:proofErr w:type="gramStart"/>
            <w:r w:rsidRPr="0005046B">
              <w:rPr>
                <w:bCs/>
                <w:sz w:val="22"/>
                <w:szCs w:val="22"/>
              </w:rPr>
              <w:t xml:space="preserve"> Т</w:t>
            </w:r>
            <w:proofErr w:type="gramEnd"/>
            <w:r w:rsidRPr="0005046B">
              <w:rPr>
                <w:bCs/>
                <w:sz w:val="22"/>
                <w:szCs w:val="22"/>
              </w:rPr>
              <w:t>/Б по легкой атлетике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5046B">
                <w:rPr>
                  <w:sz w:val="22"/>
                  <w:szCs w:val="22"/>
                </w:rPr>
                <w:t>100 м</w:t>
              </w:r>
            </w:smartTag>
            <w:r w:rsidRPr="0005046B">
              <w:rPr>
                <w:sz w:val="22"/>
                <w:szCs w:val="22"/>
              </w:rPr>
              <w:t xml:space="preserve"> с низкого старта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совершать прыжок в длину после быстрого разбега с 13–15 беговых шагов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метать мяч 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на дальность с разбега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метать гранату из различных положений на дальность и в цель</w:t>
            </w:r>
          </w:p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метать гранату на дальность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52" w:lineRule="auto"/>
            </w:pPr>
            <w:r w:rsidRPr="0005046B">
              <w:rPr>
                <w:sz w:val="22"/>
                <w:szCs w:val="22"/>
              </w:rPr>
              <w:t xml:space="preserve">Инструктаж по ТБ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5046B">
                <w:rPr>
                  <w:sz w:val="22"/>
                  <w:szCs w:val="22"/>
                </w:rPr>
                <w:t>40 м</w:t>
              </w:r>
            </w:smartTag>
            <w:r w:rsidRPr="0005046B">
              <w:rPr>
                <w:sz w:val="22"/>
                <w:szCs w:val="22"/>
              </w:rPr>
              <w:t>. Стартовый разгон. Бег по дистанции 70–80 м. Эстафетный бег. Специальные беговые упражнения. Развитие скоростно-силовых качеств. Биохимические основы бега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52" w:lineRule="auto"/>
            </w:pPr>
            <w:r w:rsidRPr="0005046B">
              <w:rPr>
                <w:sz w:val="22"/>
                <w:szCs w:val="22"/>
              </w:rPr>
              <w:t xml:space="preserve">Финиширование. 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52" w:lineRule="auto"/>
            </w:pPr>
            <w:r w:rsidRPr="0005046B">
              <w:rPr>
                <w:sz w:val="22"/>
                <w:szCs w:val="22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5046B">
                <w:rPr>
                  <w:sz w:val="22"/>
                  <w:szCs w:val="22"/>
                </w:rPr>
                <w:t>100 м</w:t>
              </w:r>
            </w:smartTag>
            <w:r w:rsidRPr="0005046B">
              <w:rPr>
                <w:sz w:val="22"/>
                <w:szCs w:val="22"/>
              </w:rPr>
              <w:t>. Развитие скоростных способностей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52" w:lineRule="auto"/>
            </w:pPr>
            <w:r w:rsidRPr="0005046B">
              <w:rPr>
                <w:sz w:val="22"/>
                <w:szCs w:val="22"/>
              </w:rPr>
              <w:t>Прыжок в длину способом «прогнувшись» с 13–15 беговых шагов. Отталкивание. Челночный бег. Биохимические основы прыжков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52" w:lineRule="auto"/>
            </w:pPr>
            <w:r w:rsidRPr="0005046B">
              <w:rPr>
                <w:sz w:val="22"/>
                <w:szCs w:val="22"/>
              </w:rPr>
              <w:t>Челночный бег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52" w:lineRule="auto"/>
            </w:pPr>
            <w:r w:rsidRPr="0005046B">
              <w:rPr>
                <w:sz w:val="22"/>
                <w:szCs w:val="22"/>
              </w:rPr>
              <w:t xml:space="preserve">Прыжок в длину на результат. 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</w:pPr>
            <w:r w:rsidRPr="0005046B">
              <w:rPr>
                <w:sz w:val="22"/>
                <w:szCs w:val="22"/>
              </w:rPr>
              <w:t>Метание мяча на дальность с 5–6 беговых шагов. Биохимическая основа метания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</w:pPr>
            <w:r w:rsidRPr="0005046B">
              <w:rPr>
                <w:sz w:val="22"/>
                <w:szCs w:val="22"/>
              </w:rPr>
              <w:t>Метание гранаты из различных положений. Соревнования по легкой атлетике, рекорды</w:t>
            </w:r>
          </w:p>
          <w:p w:rsidR="000914C4" w:rsidRPr="0005046B" w:rsidRDefault="000914C4" w:rsidP="00DE467E">
            <w:r w:rsidRPr="0005046B">
              <w:rPr>
                <w:sz w:val="22"/>
                <w:szCs w:val="22"/>
              </w:rPr>
              <w:t>Метание гранаты на дальность дистанции 70–80 м.</w:t>
            </w:r>
          </w:p>
        </w:tc>
        <w:tc>
          <w:tcPr>
            <w:tcW w:w="2204" w:type="dxa"/>
            <w:vMerge w:val="restart"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Текущий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Без учета времени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Фронтальный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Корректировка выполнения команд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Фиксирование результатов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Корректировка техники и тактики бега, правильности дыхания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Корректировка техники прыжков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Выполнения правил игр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Страховка, коррекция движений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Фиксирование дозировки, точность исполнения</w:t>
            </w:r>
          </w:p>
          <w:p w:rsidR="000914C4" w:rsidRPr="0005046B" w:rsidRDefault="000914C4" w:rsidP="00DE467E">
            <w:r w:rsidRPr="0005046B">
              <w:rPr>
                <w:sz w:val="22"/>
                <w:szCs w:val="22"/>
              </w:rPr>
              <w:t>Контроль над правильностью выполнения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>Низкий старт . Стартовый разгон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>РДК – быстроты. СУ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06.09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 Поднимание туловища за 30с</w:t>
            </w:r>
          </w:p>
          <w:p w:rsidR="000914C4" w:rsidRPr="0005046B" w:rsidRDefault="004F0D1B" w:rsidP="00DE467E">
            <w:r>
              <w:rPr>
                <w:bCs/>
                <w:sz w:val="22"/>
                <w:szCs w:val="22"/>
              </w:rPr>
              <w:t>Наклоны из положения стоя</w:t>
            </w:r>
            <w:r w:rsidR="000914C4" w:rsidRPr="0005046B">
              <w:rPr>
                <w:bCs/>
                <w:sz w:val="22"/>
                <w:szCs w:val="22"/>
              </w:rPr>
              <w:t xml:space="preserve"> (гибкость)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 Прыжки в длину с места</w:t>
            </w:r>
          </w:p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>Подтягивание (м);  сгибание рук в упоре лежа (д)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 Низкий старт - 100м.РДК – сила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 Метание гранаты 500х700 г</w:t>
            </w:r>
          </w:p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Эстафетный бег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 Бег 30м СУВ.  Прыжок в длину с разбега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 Бег 100м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>Прыжок в длину с разбега . Метание гранаты 500х700г 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 Челночный бег 3*10м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 Совершенствование техники Л/А упр.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</w:tcPr>
          <w:p w:rsidR="000914C4" w:rsidRPr="0005046B" w:rsidRDefault="000914C4" w:rsidP="0005046B">
            <w:pPr>
              <w:jc w:val="center"/>
              <w:rPr>
                <w:b/>
              </w:rPr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Совершенствование ОФК через игровую деятельность.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 С\И «</w:t>
            </w:r>
            <w:proofErr w:type="spellStart"/>
            <w:r w:rsidRPr="0005046B">
              <w:rPr>
                <w:bCs/>
                <w:sz w:val="22"/>
                <w:szCs w:val="22"/>
              </w:rPr>
              <w:t>Стритбол</w:t>
            </w:r>
            <w:proofErr w:type="spellEnd"/>
            <w:r w:rsidRPr="0005046B">
              <w:rPr>
                <w:bCs/>
                <w:sz w:val="22"/>
                <w:szCs w:val="22"/>
              </w:rPr>
              <w:t>» 3х3 (д); футбол (ю)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ОФП. С/И элементы волейбола (д) «</w:t>
            </w:r>
            <w:proofErr w:type="spellStart"/>
            <w:r w:rsidRPr="0005046B">
              <w:rPr>
                <w:bCs/>
                <w:sz w:val="22"/>
                <w:szCs w:val="22"/>
              </w:rPr>
              <w:t>Стритбол</w:t>
            </w:r>
            <w:proofErr w:type="spellEnd"/>
            <w:r w:rsidRPr="0005046B">
              <w:rPr>
                <w:bCs/>
                <w:sz w:val="22"/>
                <w:szCs w:val="22"/>
              </w:rPr>
              <w:t>» 3х3 (ю)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</w:tcPr>
          <w:p w:rsidR="000914C4" w:rsidRPr="0005046B" w:rsidRDefault="000914C4" w:rsidP="0005046B">
            <w:pPr>
              <w:jc w:val="center"/>
              <w:rPr>
                <w:b/>
              </w:rPr>
            </w:pPr>
            <w:r w:rsidRPr="0005046B">
              <w:rPr>
                <w:b/>
                <w:sz w:val="28"/>
                <w:szCs w:val="22"/>
              </w:rPr>
              <w:t xml:space="preserve">Кроссовая подготовка (9 ч) 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>Кроссовая п-ка. Т/Б на уроках. Бег по пересеченной местности 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 xml:space="preserve">Бег в равномерном темпе  4000х3000м БУВ. Специальные беговые упражнения. Преодоление препятствий. Спортивные игры. Развитие выносливости.. 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lastRenderedPageBreak/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5046B">
                <w:rPr>
                  <w:sz w:val="22"/>
                  <w:szCs w:val="22"/>
                </w:rPr>
                <w:t>3000 м</w:t>
              </w:r>
            </w:smartTag>
            <w:r w:rsidRPr="0005046B">
              <w:rPr>
                <w:sz w:val="22"/>
                <w:szCs w:val="22"/>
              </w:rPr>
              <w:t xml:space="preserve"> (юноши) 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5046B">
                <w:rPr>
                  <w:sz w:val="22"/>
                  <w:szCs w:val="22"/>
                </w:rPr>
                <w:t>2000 м</w:t>
              </w:r>
            </w:smartTag>
            <w:r w:rsidRPr="0005046B">
              <w:rPr>
                <w:sz w:val="22"/>
                <w:szCs w:val="22"/>
              </w:rPr>
              <w:t xml:space="preserve">(девочки). </w:t>
            </w: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lastRenderedPageBreak/>
              <w:t>Без учета времени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Фронтальный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Фиксирование результатов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lastRenderedPageBreak/>
              <w:t>Корректировка техники и тактики бега, правильности дыхания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Выполнения правил игр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Страховка, коррекция движений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Фиксирование дозировки, точность исполнения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Контроль над правильностью выполнения.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:rsidR="000914C4" w:rsidRPr="0005046B" w:rsidRDefault="000914C4" w:rsidP="00794843">
            <w:r w:rsidRPr="0005046B">
              <w:rPr>
                <w:bCs/>
                <w:sz w:val="22"/>
                <w:szCs w:val="22"/>
              </w:rPr>
              <w:t>СУ бегуна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5046B">
                <w:rPr>
                  <w:bCs/>
                  <w:sz w:val="22"/>
                  <w:szCs w:val="22"/>
                </w:rPr>
                <w:t>1000 м</w:t>
              </w:r>
            </w:smartTag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>РДК выносливости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111" w:type="dxa"/>
          </w:tcPr>
          <w:p w:rsidR="000914C4" w:rsidRPr="0005046B" w:rsidRDefault="000914C4" w:rsidP="0041234A">
            <w:r w:rsidRPr="0005046B">
              <w:rPr>
                <w:bCs/>
                <w:sz w:val="22"/>
                <w:szCs w:val="22"/>
              </w:rPr>
              <w:t xml:space="preserve"> Полоса препятствий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5046B">
                <w:rPr>
                  <w:bCs/>
                  <w:sz w:val="22"/>
                  <w:szCs w:val="22"/>
                </w:rPr>
                <w:t>2000 м</w:t>
              </w:r>
            </w:smartTag>
            <w:r w:rsidRPr="0005046B">
              <w:rPr>
                <w:bCs/>
                <w:sz w:val="22"/>
                <w:szCs w:val="22"/>
              </w:rPr>
              <w:t xml:space="preserve"> СУВ. Тестирование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5046B">
                <w:rPr>
                  <w:bCs/>
                  <w:sz w:val="22"/>
                  <w:szCs w:val="22"/>
                </w:rPr>
                <w:t>3000 м</w:t>
              </w:r>
            </w:smartTag>
            <w:r w:rsidRPr="0005046B">
              <w:rPr>
                <w:bCs/>
                <w:sz w:val="22"/>
                <w:szCs w:val="22"/>
              </w:rPr>
              <w:t xml:space="preserve"> СУВ. РДК сила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 СУ Бегуна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</w:tcPr>
          <w:p w:rsidR="000914C4" w:rsidRPr="0005046B" w:rsidRDefault="000914C4" w:rsidP="00DE467E">
            <w:r w:rsidRPr="0005046B">
              <w:rPr>
                <w:bCs/>
                <w:sz w:val="22"/>
                <w:szCs w:val="22"/>
              </w:rPr>
              <w:t xml:space="preserve">Чередование беговых и силовых упражнений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</w:tcPr>
          <w:p w:rsidR="000914C4" w:rsidRPr="0005046B" w:rsidRDefault="000914C4" w:rsidP="0005046B">
            <w:pPr>
              <w:jc w:val="center"/>
              <w:rPr>
                <w:b/>
              </w:rPr>
            </w:pPr>
            <w:r w:rsidRPr="0005046B">
              <w:rPr>
                <w:b/>
                <w:sz w:val="28"/>
                <w:szCs w:val="22"/>
              </w:rPr>
              <w:t>Вариативная часть (3 ч)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С/игры «</w:t>
            </w:r>
            <w:proofErr w:type="spellStart"/>
            <w:r w:rsidRPr="0005046B">
              <w:rPr>
                <w:bCs/>
                <w:sz w:val="22"/>
                <w:szCs w:val="22"/>
              </w:rPr>
              <w:t>Стритбол</w:t>
            </w:r>
            <w:proofErr w:type="spellEnd"/>
            <w:r w:rsidRPr="0005046B">
              <w:rPr>
                <w:bCs/>
                <w:sz w:val="22"/>
                <w:szCs w:val="22"/>
              </w:rPr>
              <w:t>» 3х3 (д); футбол (м)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С/игры элементы волейбола (д); футбол (м)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ОФП. С/игры «</w:t>
            </w:r>
            <w:proofErr w:type="spellStart"/>
            <w:r w:rsidRPr="0005046B">
              <w:rPr>
                <w:bCs/>
                <w:sz w:val="22"/>
                <w:szCs w:val="22"/>
              </w:rPr>
              <w:t>Стритбол</w:t>
            </w:r>
            <w:proofErr w:type="spellEnd"/>
            <w:r w:rsidRPr="0005046B">
              <w:rPr>
                <w:bCs/>
                <w:sz w:val="22"/>
                <w:szCs w:val="22"/>
              </w:rPr>
              <w:t>» 3х3 (м-д)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b/>
              </w:rPr>
            </w:pPr>
            <w:r w:rsidRPr="0005046B">
              <w:rPr>
                <w:b/>
                <w:sz w:val="28"/>
                <w:szCs w:val="22"/>
              </w:rPr>
              <w:t>Гимнастика (18 ч)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Гимнастика с основами акробатики. Т/Б на уроках.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Уметь </w:t>
            </w:r>
            <w:r w:rsidRPr="0005046B">
              <w:rPr>
                <w:sz w:val="22"/>
                <w:szCs w:val="22"/>
              </w:rPr>
              <w:t>выполнять стойку на голове, согнувшись (с прямыми ногами) с силой, комбинацию из акробатических элементов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выполнять стойку на голове, согнув ноги с силой;  кувырок прыжком в упор присев из </w:t>
            </w:r>
            <w:proofErr w:type="spellStart"/>
            <w:r w:rsidRPr="0005046B">
              <w:rPr>
                <w:sz w:val="22"/>
                <w:szCs w:val="22"/>
              </w:rPr>
              <w:t>полуприседа</w:t>
            </w:r>
            <w:proofErr w:type="spellEnd"/>
            <w:r w:rsidRPr="0005046B">
              <w:rPr>
                <w:sz w:val="22"/>
                <w:szCs w:val="22"/>
              </w:rPr>
              <w:t>, руки назад, комбинацию из акробатических элементов, страховку и помощь.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</w:p>
          <w:p w:rsidR="000914C4" w:rsidRPr="0005046B" w:rsidRDefault="000914C4" w:rsidP="0005046B">
            <w:pPr>
              <w:jc w:val="both"/>
            </w:pPr>
          </w:p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Изложение взглядов и отношений к физической культуре, к ее материальным и духовным ценностям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ОРУ с предметами. Эстафеты. Развитие скоростно-силовых способностей. Прикладные упражнения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 xml:space="preserve">Из упора присев стойка на руках и голове (мальчики). Равновесие на одной ноге. Кувырок назад в </w:t>
            </w:r>
            <w:proofErr w:type="spellStart"/>
            <w:r w:rsidRPr="0005046B">
              <w:rPr>
                <w:sz w:val="22"/>
                <w:szCs w:val="22"/>
              </w:rPr>
              <w:t>полушпагат</w:t>
            </w:r>
            <w:proofErr w:type="spellEnd"/>
            <w:r w:rsidRPr="0005046B">
              <w:rPr>
                <w:sz w:val="22"/>
                <w:szCs w:val="22"/>
              </w:rPr>
              <w:t xml:space="preserve"> (девочки). ОРУ в движении. Развитие координационных способностей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 xml:space="preserve">Из упора присев стойка на руках и голове. Длинный кувырок с трех шагов разбега (мальчики). Равновесие на одной ноге. Кувырок назад в </w:t>
            </w:r>
            <w:proofErr w:type="spellStart"/>
            <w:r w:rsidRPr="0005046B">
              <w:rPr>
                <w:sz w:val="22"/>
                <w:szCs w:val="22"/>
              </w:rPr>
              <w:t>полушпагат</w:t>
            </w:r>
            <w:proofErr w:type="spellEnd"/>
            <w:r w:rsidRPr="0005046B">
              <w:rPr>
                <w:sz w:val="22"/>
                <w:szCs w:val="22"/>
              </w:rPr>
              <w:t xml:space="preserve"> (девочки). Длинный кувырок с трех шагов разбега. Равновесие на одной, выпад вперед, кувырок вперед. Кувырок назад в </w:t>
            </w:r>
            <w:proofErr w:type="spellStart"/>
            <w:r w:rsidRPr="0005046B">
              <w:rPr>
                <w:sz w:val="22"/>
                <w:szCs w:val="22"/>
              </w:rPr>
              <w:t>полушпагат</w:t>
            </w:r>
            <w:proofErr w:type="spellEnd"/>
          </w:p>
          <w:p w:rsidR="000914C4" w:rsidRPr="0005046B" w:rsidRDefault="000914C4" w:rsidP="00963D43">
            <w:r w:rsidRPr="0005046B">
              <w:rPr>
                <w:sz w:val="22"/>
                <w:szCs w:val="22"/>
              </w:rPr>
              <w:t>(девочки).</w:t>
            </w: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sz w:val="22"/>
                <w:szCs w:val="22"/>
              </w:rPr>
              <w:t>Текущий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 xml:space="preserve">Фронтальный: выполнение комбинации 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sz w:val="22"/>
                <w:szCs w:val="22"/>
              </w:rPr>
              <w:t>из разученных элементов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 xml:space="preserve">Оценка техники выполнения </w:t>
            </w:r>
            <w:r w:rsidRPr="0005046B">
              <w:rPr>
                <w:spacing w:val="-15"/>
                <w:sz w:val="22"/>
                <w:szCs w:val="22"/>
              </w:rPr>
              <w:t xml:space="preserve">висов. 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Корректировка движений, страховка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Корректировка движений, контроль над правильностью выполнения</w:t>
            </w:r>
          </w:p>
          <w:p w:rsidR="000914C4" w:rsidRPr="0005046B" w:rsidRDefault="000914C4" w:rsidP="00963D43">
            <w:r w:rsidRPr="0005046B">
              <w:rPr>
                <w:sz w:val="22"/>
                <w:szCs w:val="22"/>
              </w:rPr>
              <w:t>Выполнение правил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</w:tcPr>
          <w:p w:rsidR="000914C4" w:rsidRPr="0005046B" w:rsidRDefault="000914C4" w:rsidP="003C017B">
            <w:r w:rsidRPr="0005046B">
              <w:rPr>
                <w:sz w:val="22"/>
                <w:szCs w:val="22"/>
              </w:rPr>
              <w:t xml:space="preserve"> Развитие силы и координационных способностей.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>Развитие и совершенствование основных физических качеств.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31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Развитие гибкости. Развитие силовых способностей.</w:t>
            </w:r>
          </w:p>
          <w:p w:rsidR="000914C4" w:rsidRPr="0005046B" w:rsidRDefault="000914C4" w:rsidP="00E44A56"/>
          <w:p w:rsidR="000914C4" w:rsidRPr="0005046B" w:rsidRDefault="000914C4" w:rsidP="00E44A56"/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Круговая тренировка на совершенствование ОФК.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3119" w:type="dxa"/>
          </w:tcPr>
          <w:p w:rsidR="000914C4" w:rsidRPr="0005046B" w:rsidRDefault="000914C4" w:rsidP="00963D43">
            <w:r w:rsidRPr="0005046B">
              <w:rPr>
                <w:bCs/>
                <w:sz w:val="22"/>
                <w:szCs w:val="22"/>
              </w:rPr>
              <w:t>На совершенствование строевых упражнений.</w:t>
            </w:r>
          </w:p>
        </w:tc>
        <w:tc>
          <w:tcPr>
            <w:tcW w:w="4252" w:type="dxa"/>
          </w:tcPr>
          <w:p w:rsidR="000914C4" w:rsidRPr="0005046B" w:rsidRDefault="000914C4" w:rsidP="00963D43">
            <w:r w:rsidRPr="0005046B">
              <w:rPr>
                <w:sz w:val="22"/>
                <w:szCs w:val="22"/>
              </w:rPr>
              <w:t xml:space="preserve">Пройденный в предыдущих классах материал. Повороты кругом в движении. </w:t>
            </w:r>
            <w:r w:rsidRPr="0005046B">
              <w:rPr>
                <w:sz w:val="22"/>
                <w:szCs w:val="22"/>
              </w:rPr>
              <w:lastRenderedPageBreak/>
              <w:t>Перестроение из колонны по одному в колонну по два, по четыре, по восемь в движении.</w:t>
            </w: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Совершенствование висов и упоров.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both"/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3119" w:type="dxa"/>
          </w:tcPr>
          <w:p w:rsidR="000914C4" w:rsidRPr="0005046B" w:rsidRDefault="000914C4" w:rsidP="00963D43">
            <w:r w:rsidRPr="0005046B">
              <w:rPr>
                <w:bCs/>
                <w:sz w:val="22"/>
                <w:szCs w:val="22"/>
              </w:rPr>
              <w:t>На совершенствование общеразвивающих Упражнений без предметов.</w:t>
            </w:r>
          </w:p>
        </w:tc>
        <w:tc>
          <w:tcPr>
            <w:tcW w:w="4252" w:type="dxa"/>
          </w:tcPr>
          <w:p w:rsidR="000914C4" w:rsidRPr="0005046B" w:rsidRDefault="000914C4" w:rsidP="00963D43">
            <w:r w:rsidRPr="0005046B">
              <w:rPr>
                <w:sz w:val="22"/>
                <w:szCs w:val="22"/>
              </w:rPr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Строевые приемы</w:t>
            </w:r>
          </w:p>
          <w:p w:rsidR="000914C4" w:rsidRPr="0005046B" w:rsidRDefault="000914C4" w:rsidP="00E44A56"/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3119" w:type="dxa"/>
          </w:tcPr>
          <w:p w:rsidR="000914C4" w:rsidRPr="0005046B" w:rsidRDefault="000914C4" w:rsidP="00963D43">
            <w:r w:rsidRPr="0005046B">
              <w:rPr>
                <w:bCs/>
                <w:sz w:val="22"/>
                <w:szCs w:val="22"/>
              </w:rPr>
              <w:t>На совершенствование общеразвивающих упражнений с предметами.</w:t>
            </w:r>
          </w:p>
        </w:tc>
        <w:tc>
          <w:tcPr>
            <w:tcW w:w="4252" w:type="dxa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42" w:lineRule="auto"/>
              <w:jc w:val="both"/>
            </w:pPr>
            <w:r w:rsidRPr="0005046B">
              <w:rPr>
                <w:sz w:val="22"/>
                <w:szCs w:val="22"/>
              </w:rPr>
              <w:t xml:space="preserve">Юноши: С набивными мячами (весом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5046B">
                <w:rPr>
                  <w:sz w:val="22"/>
                  <w:szCs w:val="22"/>
                </w:rPr>
                <w:t>5 кг</w:t>
              </w:r>
            </w:smartTag>
            <w:r w:rsidRPr="0005046B">
              <w:rPr>
                <w:sz w:val="22"/>
                <w:szCs w:val="22"/>
              </w:rPr>
              <w:t xml:space="preserve">), гантелями (до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05046B">
                <w:rPr>
                  <w:sz w:val="22"/>
                  <w:szCs w:val="22"/>
                </w:rPr>
                <w:t>8 кг</w:t>
              </w:r>
            </w:smartTag>
            <w:r w:rsidRPr="0005046B">
              <w:rPr>
                <w:sz w:val="22"/>
                <w:szCs w:val="22"/>
              </w:rPr>
              <w:t xml:space="preserve">), гирями (16 и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05046B">
                <w:rPr>
                  <w:sz w:val="22"/>
                  <w:szCs w:val="22"/>
                </w:rPr>
                <w:t>24 кг</w:t>
              </w:r>
            </w:smartTag>
            <w:r w:rsidRPr="0005046B">
              <w:rPr>
                <w:sz w:val="22"/>
                <w:szCs w:val="22"/>
              </w:rPr>
              <w:t>), на тренажерах.</w:t>
            </w:r>
          </w:p>
          <w:p w:rsidR="000914C4" w:rsidRPr="0005046B" w:rsidRDefault="000914C4" w:rsidP="00963D43">
            <w:r w:rsidRPr="0005046B">
              <w:rPr>
                <w:sz w:val="22"/>
                <w:szCs w:val="22"/>
              </w:rPr>
              <w:t>Девушки: Комбинации упражнений с обручами, скакалкой, большими мячами.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 Акробатическая комбинация из ранее изученных элементов. Развитие силы.</w:t>
            </w:r>
          </w:p>
        </w:tc>
        <w:tc>
          <w:tcPr>
            <w:tcW w:w="850" w:type="dxa"/>
          </w:tcPr>
          <w:p w:rsidR="000914C4" w:rsidRPr="0005046B" w:rsidRDefault="000914C4" w:rsidP="00BA4918">
            <w:r>
              <w:rPr>
                <w:sz w:val="22"/>
                <w:szCs w:val="22"/>
              </w:rPr>
              <w:t>26.11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963D43">
            <w:r w:rsidRPr="0005046B">
              <w:rPr>
                <w:bCs/>
                <w:sz w:val="22"/>
                <w:szCs w:val="22"/>
              </w:rPr>
              <w:t>На освоение и совершенствование акробатических упражнений.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42" w:lineRule="auto"/>
              <w:jc w:val="both"/>
            </w:pPr>
            <w:r w:rsidRPr="0005046B">
              <w:rPr>
                <w:sz w:val="22"/>
                <w:szCs w:val="22"/>
              </w:rPr>
              <w:t xml:space="preserve">Юноши: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5046B">
                <w:rPr>
                  <w:sz w:val="22"/>
                  <w:szCs w:val="22"/>
                </w:rPr>
                <w:t>90 см</w:t>
              </w:r>
            </w:smartTag>
            <w:r w:rsidRPr="0005046B">
              <w:rPr>
                <w:sz w:val="22"/>
                <w:szCs w:val="22"/>
              </w:rPr>
              <w:t>; стойка на руках с помощью; кувырок назад через стойку на руках с помощью. Переворот боком; прыжки в глубину, высота 150-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05046B">
                <w:rPr>
                  <w:sz w:val="22"/>
                  <w:szCs w:val="22"/>
                </w:rPr>
                <w:t>180 см</w:t>
              </w:r>
            </w:smartTag>
            <w:r w:rsidRPr="0005046B">
              <w:rPr>
                <w:sz w:val="22"/>
                <w:szCs w:val="22"/>
              </w:rPr>
              <w:t>. Комбинации из ранее освоенных элементов.</w:t>
            </w:r>
          </w:p>
          <w:p w:rsidR="000914C4" w:rsidRPr="0005046B" w:rsidRDefault="000914C4" w:rsidP="00963D43">
            <w:r w:rsidRPr="0005046B">
              <w:rPr>
                <w:sz w:val="22"/>
                <w:szCs w:val="22"/>
              </w:rPr>
              <w:t>Девушки: Сед углом; стоя на коленях наклон назад; стойка на лопатках. Комбинации из ранее освоенных элементов.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Атлетическая гимнастика – круговая тренировка.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>Выполнение индивидуальных акробатических комбинаций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3119" w:type="dxa"/>
          </w:tcPr>
          <w:p w:rsidR="000914C4" w:rsidRPr="0005046B" w:rsidRDefault="000914C4" w:rsidP="00963D43">
            <w:r w:rsidRPr="0005046B">
              <w:rPr>
                <w:bCs/>
                <w:sz w:val="22"/>
                <w:szCs w:val="22"/>
              </w:rPr>
              <w:t>На развитие координационных способностей.</w:t>
            </w:r>
          </w:p>
        </w:tc>
        <w:tc>
          <w:tcPr>
            <w:tcW w:w="4252" w:type="dxa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42" w:lineRule="auto"/>
              <w:jc w:val="both"/>
            </w:pPr>
            <w:r w:rsidRPr="0005046B">
              <w:rPr>
                <w:sz w:val="22"/>
                <w:szCs w:val="22"/>
              </w:rPr>
              <w:t xml:space="preserve">Комбинации общеразвивающих упражнений без предметов и с предметами; то же с различными способами ходьбы, бега, прыжков, вращений, акробатических 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</w:t>
            </w:r>
          </w:p>
          <w:p w:rsidR="000914C4" w:rsidRPr="0005046B" w:rsidRDefault="000914C4" w:rsidP="00963D43">
            <w:r w:rsidRPr="0005046B">
              <w:rPr>
                <w:sz w:val="22"/>
                <w:szCs w:val="22"/>
              </w:rPr>
              <w:t>Упражнения на подкидном мостике.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38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Строевые приемы .СФП – учет ОФК.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3119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</w:tcPr>
          <w:p w:rsidR="000914C4" w:rsidRPr="0005046B" w:rsidRDefault="000914C4" w:rsidP="00963D43">
            <w:r w:rsidRPr="0005046B">
              <w:rPr>
                <w:sz w:val="22"/>
                <w:szCs w:val="22"/>
              </w:rPr>
              <w:t>Эстафеты, игры, полосы препятствий с использованием гимнастического инвентаря и упражнений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  <w:tcBorders>
              <w:top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Совершенствование координационных способностей. Упражнения в равновесии – комбинация (бревно).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14C4" w:rsidRPr="0005046B" w:rsidRDefault="000914C4" w:rsidP="00DA077B">
            <w:r w:rsidRPr="0005046B">
              <w:rPr>
                <w:bCs/>
                <w:sz w:val="22"/>
                <w:szCs w:val="22"/>
              </w:rPr>
              <w:t>На развитие силовых способностей и силовой выносливости.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spacing w:line="242" w:lineRule="auto"/>
              <w:jc w:val="both"/>
            </w:pPr>
            <w:r w:rsidRPr="0005046B">
              <w:rPr>
                <w:sz w:val="22"/>
                <w:szCs w:val="22"/>
              </w:rPr>
              <w:t>Юноши: Лазанье по двум канатам без помощи ног и по оному канату с помощью ног на скорость. Лазанье по шесту, гимнастической лестнице, стенке без помощи ног. Подтягивания. Упражнения в   висах и упорах, с гирей, гантелями, набивными мячами.</w:t>
            </w:r>
          </w:p>
          <w:p w:rsidR="000914C4" w:rsidRPr="0005046B" w:rsidRDefault="000914C4" w:rsidP="00DA077B">
            <w:r w:rsidRPr="0005046B">
              <w:rPr>
                <w:sz w:val="22"/>
                <w:szCs w:val="22"/>
              </w:rPr>
              <w:t xml:space="preserve">Девушки:  Упражнения в висах и упорах, </w:t>
            </w:r>
            <w:r w:rsidRPr="0005046B">
              <w:rPr>
                <w:sz w:val="22"/>
                <w:szCs w:val="22"/>
              </w:rPr>
              <w:lastRenderedPageBreak/>
              <w:t>общеразвивающие упражнения без предметов и с предметами, в парах.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40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Совершенствование акробатических комбинаций, приближенным к соревновательной деятельности.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06.12</w:t>
            </w:r>
          </w:p>
        </w:tc>
        <w:tc>
          <w:tcPr>
            <w:tcW w:w="3119" w:type="dxa"/>
            <w:tcBorders>
              <w:top w:val="nil"/>
            </w:tcBorders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 Упражнения в равновесии – комбинация.  Развитие силы.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3119" w:type="dxa"/>
          </w:tcPr>
          <w:p w:rsidR="000914C4" w:rsidRPr="0005046B" w:rsidRDefault="000914C4" w:rsidP="00DA077B">
            <w:r w:rsidRPr="0005046B">
              <w:rPr>
                <w:bCs/>
                <w:sz w:val="22"/>
                <w:szCs w:val="22"/>
              </w:rPr>
              <w:t>На развитие скоростно-силовых способностей.</w:t>
            </w:r>
          </w:p>
        </w:tc>
        <w:tc>
          <w:tcPr>
            <w:tcW w:w="4252" w:type="dxa"/>
          </w:tcPr>
          <w:p w:rsidR="000914C4" w:rsidRPr="0005046B" w:rsidRDefault="000914C4" w:rsidP="00DA077B">
            <w:r w:rsidRPr="0005046B">
              <w:rPr>
                <w:sz w:val="22"/>
                <w:szCs w:val="22"/>
              </w:rPr>
              <w:t>Опорные прыжки, прыжки со скакалкой, метания набивного мяча.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42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>ОФП; СФП – учет ОФК (скакалка).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DA077B">
            <w:r w:rsidRPr="0005046B">
              <w:rPr>
                <w:bCs/>
                <w:sz w:val="22"/>
                <w:szCs w:val="22"/>
              </w:rPr>
              <w:t>На развитие гибкости.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DA077B">
            <w:r w:rsidRPr="0005046B">
              <w:rPr>
                <w:sz w:val="22"/>
                <w:szCs w:val="22"/>
              </w:rPr>
              <w:t>Общеразвивающие упражнения с повышенной амплитудой для  различных суставов. Упражнения с партнером, акробатические, на гимнастической стенке, с предметами.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43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Совершенствование акробатических комбинаций.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44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Акробатическая комбинация соревновательной деятельности.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3119" w:type="dxa"/>
          </w:tcPr>
          <w:p w:rsidR="000914C4" w:rsidRPr="0005046B" w:rsidRDefault="000914C4" w:rsidP="00DA077B">
            <w:r w:rsidRPr="0005046B">
              <w:rPr>
                <w:bCs/>
                <w:sz w:val="22"/>
                <w:szCs w:val="22"/>
              </w:rPr>
              <w:t>На знания о физической культуре.</w:t>
            </w:r>
          </w:p>
        </w:tc>
        <w:tc>
          <w:tcPr>
            <w:tcW w:w="4252" w:type="dxa"/>
          </w:tcPr>
          <w:p w:rsidR="000914C4" w:rsidRPr="0005046B" w:rsidRDefault="000914C4" w:rsidP="00DA077B">
            <w:r w:rsidRPr="0005046B">
              <w:rPr>
                <w:sz w:val="22"/>
                <w:szCs w:val="22"/>
              </w:rPr>
              <w:t>Основы биомеханики гимнастических упражнений. Их влияние на телосложение, воспитание волевых качеств. Особенности методики занятий с младшими школьниками. Техника безопасности при занятиях гимнастикой. Оказание первой помощи при травмах.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45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Совершенствование </w:t>
            </w:r>
            <w:r w:rsidRPr="0005046B">
              <w:rPr>
                <w:sz w:val="22"/>
                <w:szCs w:val="22"/>
              </w:rPr>
              <w:t xml:space="preserve"> опорных прыжков.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3119" w:type="dxa"/>
          </w:tcPr>
          <w:p w:rsidR="000914C4" w:rsidRPr="0005046B" w:rsidRDefault="000914C4" w:rsidP="00DA077B">
            <w:r w:rsidRPr="0005046B">
              <w:rPr>
                <w:bCs/>
                <w:sz w:val="22"/>
                <w:szCs w:val="22"/>
              </w:rPr>
              <w:t>На овладение организаторскими умениями</w:t>
            </w:r>
          </w:p>
        </w:tc>
        <w:tc>
          <w:tcPr>
            <w:tcW w:w="4252" w:type="dxa"/>
          </w:tcPr>
          <w:p w:rsidR="000914C4" w:rsidRPr="0005046B" w:rsidRDefault="000914C4" w:rsidP="00DA077B">
            <w:r w:rsidRPr="0005046B">
              <w:rPr>
                <w:sz w:val="22"/>
                <w:szCs w:val="22"/>
              </w:rPr>
              <w:t>Выполнение обязанностей помощника судьи и инструктора. Проведение занятий с младшими школьниками.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</w:tcPr>
          <w:p w:rsidR="000914C4" w:rsidRPr="0005046B" w:rsidRDefault="000914C4" w:rsidP="0005046B">
            <w:pPr>
              <w:jc w:val="center"/>
              <w:rPr>
                <w:b/>
                <w:bCs/>
              </w:rPr>
            </w:pPr>
            <w:r w:rsidRPr="0005046B">
              <w:rPr>
                <w:b/>
                <w:bCs/>
                <w:sz w:val="28"/>
                <w:szCs w:val="22"/>
              </w:rPr>
              <w:t>Вариативная часть (3 ч)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46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Опорный прыжок.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DA077B">
            <w:proofErr w:type="spellStart"/>
            <w:r w:rsidRPr="0005046B">
              <w:rPr>
                <w:bCs/>
                <w:sz w:val="22"/>
                <w:szCs w:val="22"/>
              </w:rPr>
              <w:t>Самостоятельныезанятия</w:t>
            </w:r>
            <w:proofErr w:type="spellEnd"/>
            <w:r w:rsidRPr="0005046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DA077B">
            <w:r w:rsidRPr="0005046B">
              <w:rPr>
                <w:bCs/>
                <w:sz w:val="22"/>
                <w:szCs w:val="22"/>
              </w:rPr>
              <w:t>Программа тренировок с использованием гимнастических снарядов и упражнений. Самоконтроль при занятиях гимнастическими упражнениями.</w:t>
            </w: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47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>Двусторонняя игра в баскетбол. Броски по заданию.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48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Двусторонняя игра. Штрафной бросок.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</w:tcPr>
          <w:p w:rsidR="000914C4" w:rsidRPr="0005046B" w:rsidRDefault="000914C4" w:rsidP="0005046B">
            <w:pPr>
              <w:jc w:val="center"/>
              <w:rPr>
                <w:b/>
                <w:bCs/>
                <w:sz w:val="28"/>
              </w:rPr>
            </w:pPr>
            <w:r w:rsidRPr="0005046B">
              <w:rPr>
                <w:b/>
                <w:bCs/>
                <w:sz w:val="28"/>
                <w:szCs w:val="22"/>
              </w:rPr>
              <w:t>Основы знаний (1ч)</w:t>
            </w:r>
          </w:p>
          <w:p w:rsidR="000914C4" w:rsidRPr="0005046B" w:rsidRDefault="000914C4" w:rsidP="0005046B">
            <w:pPr>
              <w:jc w:val="center"/>
            </w:pPr>
            <w:r w:rsidRPr="0005046B">
              <w:rPr>
                <w:b/>
                <w:bCs/>
                <w:sz w:val="28"/>
                <w:szCs w:val="22"/>
              </w:rPr>
              <w:t>Спортивные игры. Баскетбол (30ч)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49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>Баскетбол. Правила Т/Б в баскетболе.  Правила баскетбола.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Уметь: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Организовывать совместные занятия баскетболом со сверстниками и осуществлять судейство игры.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Описывать технику игровых действий и приемов, осваивать их  самостоятельно, выявляя и устраняя ошибки.</w:t>
            </w:r>
          </w:p>
          <w:p w:rsidR="000914C4" w:rsidRPr="0005046B" w:rsidRDefault="000914C4" w:rsidP="006C27C9">
            <w:r w:rsidRPr="0005046B">
              <w:rPr>
                <w:sz w:val="22"/>
                <w:szCs w:val="22"/>
              </w:rPr>
              <w:t>Моделировать технику игровых действий и приемов, варьировать ее в зависимости от ситуаций и условий в процессе игровой деятельности.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Текущий.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Индивидуализация нагрузки.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Выполнять нормативы физической подготовки по баскетболу  Фиксирование дозировки.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Контроль выполнения упражнений.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Оценка техники игры.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Корректировка: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lastRenderedPageBreak/>
              <w:t>-выполнения команд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- техники движения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- техники и такта</w:t>
            </w:r>
          </w:p>
          <w:p w:rsidR="000914C4" w:rsidRPr="0005046B" w:rsidRDefault="000914C4" w:rsidP="008A42B4">
            <w:pPr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- техники игры.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Оценка техники остановки.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Оценка техники передачи мяча.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Оценка техники ведения мяча.</w:t>
            </w:r>
          </w:p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Оценка техники штрафного броска.</w:t>
            </w:r>
          </w:p>
          <w:p w:rsidR="000914C4" w:rsidRPr="0005046B" w:rsidRDefault="000914C4" w:rsidP="000D52CD">
            <w:r w:rsidRPr="0005046B">
              <w:rPr>
                <w:bCs/>
                <w:sz w:val="22"/>
                <w:szCs w:val="22"/>
              </w:rPr>
              <w:t>Оценка техники бросков.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50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Правила игры. Судейство. Терминология баскетбола.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51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Игра в баскетбол по основным правилам.  Броски по заданию.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52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>Совершенствование комбинации из основных элементов техники владения мячом. Штрафной бросок.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53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Упражнения для совершенствования техники владения мячом и развития скоростных качеств.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54</w:t>
            </w:r>
          </w:p>
        </w:tc>
        <w:tc>
          <w:tcPr>
            <w:tcW w:w="4111" w:type="dxa"/>
          </w:tcPr>
          <w:p w:rsidR="000914C4" w:rsidRPr="0005046B" w:rsidRDefault="000914C4" w:rsidP="003C017B">
            <w:r w:rsidRPr="0005046B">
              <w:rPr>
                <w:sz w:val="22"/>
                <w:szCs w:val="22"/>
              </w:rPr>
              <w:t xml:space="preserve">Совершенствование передвижений и </w:t>
            </w:r>
            <w:r w:rsidRPr="0005046B">
              <w:rPr>
                <w:sz w:val="22"/>
                <w:szCs w:val="22"/>
              </w:rPr>
              <w:lastRenderedPageBreak/>
              <w:t>остановок. Упражнения для совершенствования техники броска.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lastRenderedPageBreak/>
              <w:t>21.01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 xml:space="preserve">Выполнять правила игры, </w:t>
            </w:r>
            <w:r w:rsidRPr="0005046B">
              <w:rPr>
                <w:sz w:val="22"/>
                <w:szCs w:val="22"/>
              </w:rPr>
              <w:lastRenderedPageBreak/>
              <w:t>уважительно относиться к сопернику и управлять своими эмоциями.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Определять степень утомления организма во время игровой деятельности, использовать игровые действия баскетбола для развития физических качеств.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Применять и использовать игру в организации активного отдыха на открытом воздухе.</w:t>
            </w:r>
          </w:p>
          <w:p w:rsidR="000914C4" w:rsidRPr="0005046B" w:rsidRDefault="000914C4" w:rsidP="0005046B">
            <w:pPr>
              <w:jc w:val="both"/>
            </w:pPr>
          </w:p>
          <w:p w:rsidR="000914C4" w:rsidRPr="0005046B" w:rsidRDefault="000914C4" w:rsidP="006C27C9"/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Совершенствование вариантов ловли и передачи мяча без сопротивления и с сопротивлением защитника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56</w:t>
            </w:r>
          </w:p>
        </w:tc>
        <w:tc>
          <w:tcPr>
            <w:tcW w:w="4111" w:type="dxa"/>
          </w:tcPr>
          <w:p w:rsidR="000914C4" w:rsidRPr="0005046B" w:rsidRDefault="000914C4" w:rsidP="008B0C07">
            <w:r w:rsidRPr="0005046B">
              <w:rPr>
                <w:sz w:val="22"/>
                <w:szCs w:val="22"/>
              </w:rPr>
              <w:t>Бросок мяча со средней дистанции в прыжке.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57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Совершенствование комбинаций из освоенных элементов техники перемещений и владения мячом.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3119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58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 xml:space="preserve">Индивидуальные действия в нападении и защите. </w:t>
            </w:r>
          </w:p>
          <w:p w:rsidR="000914C4" w:rsidRPr="0005046B" w:rsidRDefault="000914C4" w:rsidP="00475B58"/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0914C4" w:rsidRPr="0005046B" w:rsidRDefault="000914C4" w:rsidP="006C27C9">
            <w:r w:rsidRPr="0005046B">
              <w:rPr>
                <w:sz w:val="22"/>
                <w:szCs w:val="22"/>
              </w:rPr>
              <w:t>На овладение и совершенствование техники передвижений, остановок, поворотов и стоек.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6C27C9">
            <w:r w:rsidRPr="0005046B">
              <w:rPr>
                <w:sz w:val="22"/>
                <w:szCs w:val="22"/>
              </w:rPr>
              <w:t>Стойки игрока. Перемещение в стойке приставным шагом,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</w:t>
            </w: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59</w:t>
            </w:r>
          </w:p>
        </w:tc>
        <w:tc>
          <w:tcPr>
            <w:tcW w:w="4111" w:type="dxa"/>
          </w:tcPr>
          <w:p w:rsidR="000914C4" w:rsidRPr="0005046B" w:rsidRDefault="000914C4" w:rsidP="00475B58">
            <w:r w:rsidRPr="0005046B">
              <w:rPr>
                <w:bCs/>
                <w:sz w:val="22"/>
                <w:szCs w:val="22"/>
              </w:rPr>
              <w:t xml:space="preserve"> Учебная игра по заданию. Личная и зонная защита (2х3).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60</w:t>
            </w:r>
          </w:p>
        </w:tc>
        <w:tc>
          <w:tcPr>
            <w:tcW w:w="4111" w:type="dxa"/>
          </w:tcPr>
          <w:p w:rsidR="000914C4" w:rsidRPr="0005046B" w:rsidRDefault="000914C4" w:rsidP="00475B58">
            <w:r w:rsidRPr="0005046B">
              <w:rPr>
                <w:sz w:val="22"/>
                <w:szCs w:val="22"/>
              </w:rPr>
              <w:t xml:space="preserve"> Зонная защита (3х2).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3119" w:type="dxa"/>
          </w:tcPr>
          <w:p w:rsidR="000914C4" w:rsidRPr="0005046B" w:rsidRDefault="000914C4" w:rsidP="0052717C">
            <w:r w:rsidRPr="0005046B">
              <w:rPr>
                <w:sz w:val="22"/>
                <w:szCs w:val="22"/>
              </w:rPr>
              <w:t>На освоение и совершенствование ловли и передачи мяча.</w:t>
            </w:r>
          </w:p>
        </w:tc>
        <w:tc>
          <w:tcPr>
            <w:tcW w:w="4252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Ловля и передача мяча двумя руками от груди и одной от плеча на месте и в движении без сопротивления защитника (в парах, тройках, квадрате, круге), с пассивным сопротивлением защитника.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61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Совершенствование индивидуальной техники защиты (перехват мяча, выбивание, накрытие броска).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07.02</w:t>
            </w:r>
          </w:p>
        </w:tc>
        <w:tc>
          <w:tcPr>
            <w:tcW w:w="3119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</w:tcPr>
          <w:p w:rsidR="000914C4" w:rsidRPr="0005046B" w:rsidRDefault="000914C4" w:rsidP="0052717C">
            <w:r w:rsidRPr="0005046B">
              <w:rPr>
                <w:sz w:val="22"/>
                <w:szCs w:val="22"/>
              </w:rPr>
              <w:t>Варианты ловли и передачи мяча без сопротивления и с сопротивлением защитника в различных построениях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62</w:t>
            </w:r>
          </w:p>
        </w:tc>
        <w:tc>
          <w:tcPr>
            <w:tcW w:w="4111" w:type="dxa"/>
          </w:tcPr>
          <w:p w:rsidR="000914C4" w:rsidRPr="0005046B" w:rsidRDefault="000914C4" w:rsidP="00475B58">
            <w:r w:rsidRPr="0005046B">
              <w:rPr>
                <w:sz w:val="22"/>
                <w:szCs w:val="22"/>
              </w:rPr>
              <w:t xml:space="preserve">  Зонная защита (2х1х2). Бросок мяча в прыжке со средней дистанции.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52717C">
            <w:r w:rsidRPr="0005046B">
              <w:rPr>
                <w:sz w:val="22"/>
                <w:szCs w:val="22"/>
              </w:rPr>
              <w:t>На освоение и совершенствование техники ведения мяча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Ведение мяча в низкой, средней и высокой стойке на месте, в движении по прямой, с изменениями направле6ния движения и скорости.</w:t>
            </w:r>
          </w:p>
          <w:p w:rsidR="000914C4" w:rsidRPr="0005046B" w:rsidRDefault="000914C4" w:rsidP="0052717C">
            <w:r w:rsidRPr="0005046B">
              <w:rPr>
                <w:sz w:val="22"/>
                <w:szCs w:val="22"/>
              </w:rPr>
              <w:t>Ведение без сопротивления защитника ведущей и не ведущей рукой, с пассивным сопротивлением защитника. Варианты ведения мяча без сопротивления и с сопротивлением защитника.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63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Сочетание приемов ведения и броска.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Бросок мяча в прыжке с сопротивлением защитника.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52717C">
            <w:r w:rsidRPr="0005046B">
              <w:rPr>
                <w:sz w:val="22"/>
                <w:szCs w:val="22"/>
              </w:rPr>
              <w:t>На овладение и совершенствование техники бросков мяча.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Броски одной и двумя руками с места и в движении (после видения, после ловли) без сопротивления защитника и с пассивным противодействием в прыжке.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Варианты бросков мяча без сопротивления и с пассивным сопротивлением защитника.</w:t>
            </w:r>
          </w:p>
          <w:p w:rsidR="000914C4" w:rsidRPr="0005046B" w:rsidRDefault="000914C4" w:rsidP="0052717C">
            <w:r w:rsidRPr="0005046B">
              <w:rPr>
                <w:sz w:val="22"/>
                <w:szCs w:val="22"/>
              </w:rPr>
              <w:t>Броски с различных дистанций по заданию.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65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Нападение против зонной защиты. 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66</w:t>
            </w:r>
          </w:p>
        </w:tc>
        <w:tc>
          <w:tcPr>
            <w:tcW w:w="4111" w:type="dxa"/>
          </w:tcPr>
          <w:p w:rsidR="000914C4" w:rsidRPr="0005046B" w:rsidRDefault="000914C4" w:rsidP="003C017B">
            <w:r w:rsidRPr="0005046B">
              <w:rPr>
                <w:sz w:val="22"/>
                <w:szCs w:val="22"/>
              </w:rPr>
              <w:t>Нападение против личной защиты. Развитие скоростно-силовых качеств.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3119" w:type="dxa"/>
          </w:tcPr>
          <w:p w:rsidR="000914C4" w:rsidRPr="0005046B" w:rsidRDefault="000914C4" w:rsidP="0052717C">
            <w:r w:rsidRPr="0005046B">
              <w:rPr>
                <w:sz w:val="22"/>
                <w:szCs w:val="22"/>
              </w:rPr>
              <w:t>На освоение индивидуальной техники защиты и совершенствование техники защитных действий</w:t>
            </w:r>
          </w:p>
        </w:tc>
        <w:tc>
          <w:tcPr>
            <w:tcW w:w="4252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Вырывание и выбивание мяча.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Перехват мяча.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Действия против игрока без мяча и с мячом (вырывание, выбивание, перехват, накрывание).</w:t>
            </w:r>
          </w:p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Личная и зонная защита.</w:t>
            </w:r>
          </w:p>
        </w:tc>
        <w:tc>
          <w:tcPr>
            <w:tcW w:w="2204" w:type="dxa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67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Игра в баскетбол по правилам.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52717C">
            <w:r w:rsidRPr="0005046B">
              <w:rPr>
                <w:sz w:val="22"/>
                <w:szCs w:val="22"/>
              </w:rPr>
              <w:t>На закрепление техники владения мячом и развития, и  совершенствования координационных способностей.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Комбинации из освоенных элементов: ловля, передача, ведение, бросок.</w:t>
            </w:r>
          </w:p>
          <w:p w:rsidR="000914C4" w:rsidRPr="0005046B" w:rsidRDefault="000914C4" w:rsidP="0052717C">
            <w:r w:rsidRPr="0005046B">
              <w:rPr>
                <w:sz w:val="22"/>
                <w:szCs w:val="22"/>
              </w:rPr>
              <w:t>Развитие, и совершенствование  координационных качеств и координационных способностей.</w:t>
            </w: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68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Индивидуальные действия в защите (выравнивание, выбивание, перехват  и накрывание мяча).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69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 xml:space="preserve">  Учебная игра по заданию. Нападение против личной защиты. Штрафной бросок.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52717C">
            <w:r w:rsidRPr="0005046B">
              <w:rPr>
                <w:sz w:val="22"/>
                <w:szCs w:val="22"/>
              </w:rPr>
              <w:t>На закрепление и совершенствование техники перемещений и владения мячом.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52717C">
            <w:r w:rsidRPr="0005046B">
              <w:rPr>
                <w:sz w:val="22"/>
                <w:szCs w:val="22"/>
              </w:rPr>
              <w:t>Комбинации из основных элементов техники перемещений и владения мячом</w:t>
            </w: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70</w:t>
            </w:r>
          </w:p>
        </w:tc>
        <w:tc>
          <w:tcPr>
            <w:tcW w:w="4111" w:type="dxa"/>
          </w:tcPr>
          <w:p w:rsidR="000914C4" w:rsidRPr="0005046B" w:rsidRDefault="000914C4" w:rsidP="00E7636B">
            <w:r w:rsidRPr="0005046B">
              <w:rPr>
                <w:sz w:val="22"/>
                <w:szCs w:val="22"/>
              </w:rPr>
              <w:t xml:space="preserve">Бросок  мяча </w:t>
            </w:r>
            <w:proofErr w:type="spellStart"/>
            <w:r w:rsidRPr="0005046B">
              <w:rPr>
                <w:sz w:val="22"/>
                <w:szCs w:val="22"/>
              </w:rPr>
              <w:t>полукрюком</w:t>
            </w:r>
            <w:proofErr w:type="spellEnd"/>
            <w:r w:rsidRPr="0005046B">
              <w:rPr>
                <w:sz w:val="22"/>
                <w:szCs w:val="22"/>
              </w:rPr>
              <w:t xml:space="preserve"> в движении.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</w:tcPr>
          <w:p w:rsidR="000914C4" w:rsidRPr="0005046B" w:rsidRDefault="000914C4" w:rsidP="0005046B">
            <w:pPr>
              <w:jc w:val="center"/>
              <w:rPr>
                <w:b/>
                <w:bCs/>
              </w:rPr>
            </w:pPr>
            <w:r w:rsidRPr="0005046B">
              <w:rPr>
                <w:b/>
                <w:bCs/>
                <w:sz w:val="28"/>
                <w:szCs w:val="22"/>
              </w:rPr>
              <w:t xml:space="preserve"> Волейбол (10 ч) 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71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 xml:space="preserve">Т/Б на уроках волейбола </w:t>
            </w:r>
          </w:p>
        </w:tc>
        <w:tc>
          <w:tcPr>
            <w:tcW w:w="850" w:type="dxa"/>
          </w:tcPr>
          <w:p w:rsidR="000914C4" w:rsidRPr="0005046B" w:rsidRDefault="000914C4" w:rsidP="00B807C6">
            <w:r>
              <w:rPr>
                <w:sz w:val="22"/>
                <w:szCs w:val="22"/>
              </w:rPr>
              <w:t>03.03</w:t>
            </w:r>
          </w:p>
        </w:tc>
        <w:tc>
          <w:tcPr>
            <w:tcW w:w="3119" w:type="dxa"/>
            <w:vMerge w:val="restart"/>
          </w:tcPr>
          <w:p w:rsidR="000914C4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Уметь выполнять различные передачи нижняя прямая подача; мяча: двумя  руками сверху, в парах, нижний прием и передача  верхняя прямая подача блокирование;</w:t>
            </w:r>
          </w:p>
        </w:tc>
        <w:tc>
          <w:tcPr>
            <w:tcW w:w="4252" w:type="dxa"/>
            <w:vMerge w:val="restart"/>
          </w:tcPr>
          <w:p w:rsidR="000914C4" w:rsidRDefault="000914C4" w:rsidP="00FE71DF">
            <w:r w:rsidRPr="0005046B">
              <w:rPr>
                <w:sz w:val="22"/>
                <w:szCs w:val="22"/>
              </w:rPr>
              <w:t>Стойки .перемещения ,приемы и передачи мяча ,знать правила игры ,развитие скоростно- силовых качеств, нападающий удар и блокирование.</w:t>
            </w: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72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 xml:space="preserve">Верхняя передача мяча в парах. </w:t>
            </w:r>
          </w:p>
        </w:tc>
        <w:tc>
          <w:tcPr>
            <w:tcW w:w="850" w:type="dxa"/>
          </w:tcPr>
          <w:p w:rsidR="000914C4" w:rsidRPr="0005046B" w:rsidRDefault="000914C4" w:rsidP="00777093">
            <w:r>
              <w:rPr>
                <w:sz w:val="22"/>
                <w:szCs w:val="22"/>
              </w:rPr>
              <w:t>06.03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73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Верхняя передача. Прием снизу.</w:t>
            </w:r>
          </w:p>
        </w:tc>
        <w:tc>
          <w:tcPr>
            <w:tcW w:w="850" w:type="dxa"/>
          </w:tcPr>
          <w:p w:rsidR="000914C4" w:rsidRPr="0005046B" w:rsidRDefault="000914C4" w:rsidP="00777093">
            <w:r>
              <w:rPr>
                <w:sz w:val="22"/>
                <w:szCs w:val="22"/>
              </w:rPr>
              <w:t>10.03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74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 xml:space="preserve">Прием мяча снизу.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75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Нижняя передача мяча.  Игра в в/бол.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3119" w:type="dxa"/>
            <w:vMerge w:val="restart"/>
            <w:vAlign w:val="center"/>
          </w:tcPr>
          <w:p w:rsidR="000914C4" w:rsidRDefault="000914C4" w:rsidP="0005046B">
            <w:pPr>
              <w:jc w:val="both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0914C4" w:rsidRDefault="000914C4" w:rsidP="0005046B">
            <w:pPr>
              <w:jc w:val="both"/>
            </w:pP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76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Развитие силовых качеств. Нападающий удар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77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sz w:val="22"/>
                <w:szCs w:val="22"/>
              </w:rPr>
              <w:t xml:space="preserve"> Учебная игра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78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</w:pPr>
            <w:r w:rsidRPr="0005046B">
              <w:rPr>
                <w:sz w:val="22"/>
                <w:szCs w:val="22"/>
              </w:rPr>
              <w:t>Верхняя передача -прием снизу. Учебная игра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03.04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79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Верхняя передача в парах и тройках 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80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 Учебная игра.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c>
          <w:tcPr>
            <w:tcW w:w="15104" w:type="dxa"/>
            <w:gridSpan w:val="6"/>
          </w:tcPr>
          <w:p w:rsidR="000914C4" w:rsidRPr="0005046B" w:rsidRDefault="000914C4" w:rsidP="0005046B">
            <w:pPr>
              <w:jc w:val="center"/>
              <w:rPr>
                <w:b/>
              </w:rPr>
            </w:pPr>
            <w:r w:rsidRPr="0005046B">
              <w:rPr>
                <w:b/>
                <w:sz w:val="28"/>
                <w:szCs w:val="22"/>
              </w:rPr>
              <w:t>Кроссовая подготовка (9 ч)</w:t>
            </w:r>
          </w:p>
        </w:tc>
        <w:tc>
          <w:tcPr>
            <w:tcW w:w="4223" w:type="dxa"/>
          </w:tcPr>
          <w:p w:rsidR="000914C4" w:rsidRPr="0005046B" w:rsidRDefault="000914C4" w:rsidP="0005046B">
            <w:pPr>
              <w:spacing w:line="360" w:lineRule="auto"/>
              <w:ind w:firstLine="709"/>
              <w:jc w:val="both"/>
            </w:pPr>
          </w:p>
        </w:tc>
        <w:tc>
          <w:tcPr>
            <w:tcW w:w="4223" w:type="dxa"/>
          </w:tcPr>
          <w:p w:rsidR="000914C4" w:rsidRPr="0005046B" w:rsidRDefault="000914C4" w:rsidP="0005046B">
            <w:pPr>
              <w:spacing w:line="360" w:lineRule="auto"/>
              <w:ind w:firstLine="709"/>
              <w:jc w:val="both"/>
            </w:pPr>
          </w:p>
        </w:tc>
        <w:tc>
          <w:tcPr>
            <w:tcW w:w="4223" w:type="dxa"/>
            <w:vAlign w:val="center"/>
          </w:tcPr>
          <w:p w:rsidR="000914C4" w:rsidRDefault="000914C4" w:rsidP="0005046B">
            <w:pPr>
              <w:jc w:val="both"/>
            </w:pPr>
          </w:p>
        </w:tc>
        <w:tc>
          <w:tcPr>
            <w:tcW w:w="4223" w:type="dxa"/>
            <w:vAlign w:val="center"/>
          </w:tcPr>
          <w:p w:rsidR="000914C4" w:rsidRDefault="000914C4" w:rsidP="0005046B">
            <w:pPr>
              <w:jc w:val="both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81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Т/Б на уроках.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3119" w:type="dxa"/>
            <w:vMerge w:val="restart"/>
            <w:vAlign w:val="center"/>
          </w:tcPr>
          <w:p w:rsidR="000914C4" w:rsidRDefault="000914C4" w:rsidP="0005046B">
            <w:pPr>
              <w:jc w:val="both"/>
            </w:pPr>
          </w:p>
        </w:tc>
        <w:tc>
          <w:tcPr>
            <w:tcW w:w="4252" w:type="dxa"/>
            <w:vMerge w:val="restart"/>
            <w:vAlign w:val="center"/>
          </w:tcPr>
          <w:p w:rsidR="000914C4" w:rsidRDefault="000914C4" w:rsidP="0005046B">
            <w:pPr>
              <w:jc w:val="both"/>
            </w:pP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82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Бег по пересеченной местности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>РДК выносливости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84</w:t>
            </w:r>
          </w:p>
        </w:tc>
        <w:tc>
          <w:tcPr>
            <w:tcW w:w="4111" w:type="dxa"/>
          </w:tcPr>
          <w:p w:rsidR="000914C4" w:rsidRPr="0005046B" w:rsidRDefault="000914C4" w:rsidP="009B4CDF">
            <w:r w:rsidRPr="0005046B">
              <w:rPr>
                <w:bCs/>
                <w:sz w:val="22"/>
                <w:szCs w:val="22"/>
              </w:rPr>
              <w:t xml:space="preserve"> СУ бегуна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85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tabs>
                <w:tab w:val="center" w:pos="1927"/>
              </w:tabs>
            </w:pPr>
            <w:r w:rsidRPr="0005046B">
              <w:rPr>
                <w:bCs/>
                <w:sz w:val="22"/>
                <w:szCs w:val="22"/>
              </w:rPr>
              <w:t xml:space="preserve"> Бег 1000 м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3119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86</w:t>
            </w:r>
          </w:p>
        </w:tc>
        <w:tc>
          <w:tcPr>
            <w:tcW w:w="4111" w:type="dxa"/>
          </w:tcPr>
          <w:p w:rsidR="000914C4" w:rsidRPr="0005046B" w:rsidRDefault="000914C4" w:rsidP="00AE27DA">
            <w:r w:rsidRPr="0005046B">
              <w:rPr>
                <w:bCs/>
                <w:sz w:val="22"/>
                <w:szCs w:val="22"/>
              </w:rPr>
              <w:t xml:space="preserve"> Бег 2000 м,3000 м.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87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>РДК сила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  <w:trHeight w:val="672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88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Преодоление полосы препятствий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89</w:t>
            </w:r>
          </w:p>
        </w:tc>
        <w:tc>
          <w:tcPr>
            <w:tcW w:w="4111" w:type="dxa"/>
          </w:tcPr>
          <w:p w:rsidR="000914C4" w:rsidRPr="0005046B" w:rsidRDefault="000914C4" w:rsidP="0041234A">
            <w:pPr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 Чередование беговых и силовых упражнений (комбинированный) совершенствование ОФК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</w:tcPr>
          <w:p w:rsidR="000914C4" w:rsidRPr="0005046B" w:rsidRDefault="000914C4" w:rsidP="00261EC5">
            <w:pPr>
              <w:rPr>
                <w:b/>
              </w:rPr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90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>РДК выносливости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91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>С/игры (д) «</w:t>
            </w:r>
            <w:proofErr w:type="spellStart"/>
            <w:r w:rsidRPr="0005046B">
              <w:rPr>
                <w:bCs/>
                <w:sz w:val="22"/>
                <w:szCs w:val="22"/>
              </w:rPr>
              <w:t>Стритбол</w:t>
            </w:r>
            <w:proofErr w:type="spellEnd"/>
            <w:r w:rsidRPr="0005046B">
              <w:rPr>
                <w:bCs/>
                <w:sz w:val="22"/>
                <w:szCs w:val="22"/>
              </w:rPr>
              <w:t>» 3х3; (м) футбол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05.05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92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ОФП. С/игры элементы волейбола (д); «</w:t>
            </w:r>
            <w:proofErr w:type="spellStart"/>
            <w:r w:rsidRPr="0005046B">
              <w:rPr>
                <w:bCs/>
                <w:sz w:val="22"/>
                <w:szCs w:val="22"/>
              </w:rPr>
              <w:t>Стритбол</w:t>
            </w:r>
            <w:proofErr w:type="spellEnd"/>
            <w:r w:rsidRPr="0005046B">
              <w:rPr>
                <w:bCs/>
                <w:sz w:val="22"/>
                <w:szCs w:val="22"/>
              </w:rPr>
              <w:t>» 3х3 (м)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15104" w:type="dxa"/>
            <w:gridSpan w:val="6"/>
          </w:tcPr>
          <w:p w:rsidR="000914C4" w:rsidRPr="0005046B" w:rsidRDefault="000914C4" w:rsidP="0005046B">
            <w:pPr>
              <w:jc w:val="center"/>
              <w:rPr>
                <w:b/>
                <w:bCs/>
              </w:rPr>
            </w:pPr>
            <w:r w:rsidRPr="0005046B">
              <w:rPr>
                <w:b/>
                <w:bCs/>
                <w:sz w:val="28"/>
                <w:szCs w:val="22"/>
              </w:rPr>
              <w:t>Легкая атлетика (11 ч)</w:t>
            </w: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93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>Т/Б на уроках –л/а</w:t>
            </w:r>
          </w:p>
        </w:tc>
        <w:tc>
          <w:tcPr>
            <w:tcW w:w="850" w:type="dxa"/>
          </w:tcPr>
          <w:p w:rsidR="000914C4" w:rsidRPr="0005046B" w:rsidRDefault="000914C4" w:rsidP="00423FC3">
            <w:r>
              <w:rPr>
                <w:sz w:val="22"/>
                <w:szCs w:val="22"/>
              </w:rPr>
              <w:t>11.05</w:t>
            </w:r>
          </w:p>
        </w:tc>
        <w:tc>
          <w:tcPr>
            <w:tcW w:w="3119" w:type="dxa"/>
            <w:vMerge w:val="restart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bCs/>
                <w:sz w:val="22"/>
                <w:szCs w:val="22"/>
              </w:rPr>
              <w:t>Владеть</w:t>
            </w:r>
            <w:r w:rsidRPr="0005046B">
              <w:rPr>
                <w:sz w:val="22"/>
                <w:szCs w:val="22"/>
              </w:rPr>
              <w:t xml:space="preserve"> техникой передачи и приема эстафетной палочки вне зоны передачи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bCs/>
                <w:sz w:val="22"/>
                <w:szCs w:val="22"/>
              </w:rPr>
              <w:t>Владеть</w:t>
            </w:r>
            <w:r w:rsidRPr="0005046B">
              <w:rPr>
                <w:sz w:val="22"/>
                <w:szCs w:val="22"/>
              </w:rPr>
              <w:t xml:space="preserve"> техникой передачи и приема эстафетной палочки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пробегать 60 м с низкого старта с максимальной скоростью, передавать и принимать палочку в медленном беге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прыгать в длину с 13–15 шагов разбега, выполнять отведение мяча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выполнять последние бросковые шаги  и финальное усилие в метании мяча на дальность 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с разбега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bCs/>
                <w:sz w:val="22"/>
                <w:szCs w:val="22"/>
              </w:rPr>
              <w:t>Уметь</w:t>
            </w:r>
            <w:r w:rsidRPr="0005046B">
              <w:rPr>
                <w:sz w:val="22"/>
                <w:szCs w:val="22"/>
              </w:rPr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  <w:p w:rsidR="000914C4" w:rsidRPr="0005046B" w:rsidRDefault="000914C4" w:rsidP="00356589">
            <w:r w:rsidRPr="0005046B">
              <w:rPr>
                <w:bCs/>
                <w:sz w:val="22"/>
                <w:szCs w:val="22"/>
              </w:rPr>
              <w:t xml:space="preserve">Уметь </w:t>
            </w:r>
            <w:r w:rsidRPr="0005046B">
              <w:rPr>
                <w:sz w:val="22"/>
                <w:szCs w:val="22"/>
              </w:rPr>
              <w:t xml:space="preserve">пробегать дистанцию </w:t>
            </w:r>
            <w:r w:rsidRPr="0005046B">
              <w:rPr>
                <w:sz w:val="22"/>
                <w:szCs w:val="22"/>
              </w:rPr>
              <w:lastRenderedPageBreak/>
              <w:t>2000 м</w:t>
            </w:r>
          </w:p>
        </w:tc>
        <w:tc>
          <w:tcPr>
            <w:tcW w:w="4252" w:type="dxa"/>
            <w:vMerge w:val="restart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 w:val="restart"/>
          </w:tcPr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Текущий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Без учета времени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Фронтальный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Корректировка выполнения команд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Фиксирование результатов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Корректировка техники и тактики бега, правильности дыхания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Корректировка техники прыжков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Выполнения правил игр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Страховка, коррекция движений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Фиксирование дозировки, точность исполнения</w:t>
            </w:r>
          </w:p>
          <w:p w:rsidR="000914C4" w:rsidRPr="0005046B" w:rsidRDefault="000914C4" w:rsidP="0005046B">
            <w:pPr>
              <w:autoSpaceDE w:val="0"/>
              <w:autoSpaceDN w:val="0"/>
              <w:adjustRightInd w:val="0"/>
              <w:jc w:val="both"/>
            </w:pPr>
            <w:r w:rsidRPr="0005046B">
              <w:rPr>
                <w:sz w:val="22"/>
                <w:szCs w:val="22"/>
              </w:rPr>
              <w:t>Контроль над правильностью выполнения</w:t>
            </w:r>
          </w:p>
          <w:p w:rsidR="000914C4" w:rsidRPr="0005046B" w:rsidRDefault="000914C4" w:rsidP="00356589"/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94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sz w:val="22"/>
                <w:szCs w:val="22"/>
              </w:rPr>
              <w:t>РДК - быстроты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95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 Поднимание туловища за 30с</w:t>
            </w:r>
          </w:p>
          <w:p w:rsidR="000914C4" w:rsidRPr="0005046B" w:rsidRDefault="000914C4" w:rsidP="00356589">
            <w:r w:rsidRPr="0005046B">
              <w:rPr>
                <w:bCs/>
                <w:sz w:val="22"/>
                <w:szCs w:val="22"/>
              </w:rPr>
              <w:t>Наклоны из положения сидя (гибкость)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96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 Прыжки в длину с места</w:t>
            </w:r>
          </w:p>
          <w:p w:rsidR="000914C4" w:rsidRPr="0005046B" w:rsidRDefault="000914C4" w:rsidP="00356589">
            <w:r w:rsidRPr="0005046B">
              <w:rPr>
                <w:bCs/>
                <w:sz w:val="22"/>
                <w:szCs w:val="22"/>
              </w:rPr>
              <w:t>Подтягивание (м); сгибание разгибание рук в упоре лежа (д)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97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Спринтерский бег 30; 100 м</w:t>
            </w:r>
          </w:p>
          <w:p w:rsidR="000914C4" w:rsidRPr="0005046B" w:rsidRDefault="000914C4" w:rsidP="00356589">
            <w:r w:rsidRPr="0005046B">
              <w:rPr>
                <w:bCs/>
                <w:sz w:val="22"/>
                <w:szCs w:val="22"/>
              </w:rPr>
              <w:t xml:space="preserve">Низкий старт – технический контроль </w:t>
            </w:r>
          </w:p>
        </w:tc>
        <w:tc>
          <w:tcPr>
            <w:tcW w:w="850" w:type="dxa"/>
          </w:tcPr>
          <w:p w:rsidR="000914C4" w:rsidRPr="0005046B" w:rsidRDefault="000914C4" w:rsidP="00423FC3">
            <w:r>
              <w:rPr>
                <w:sz w:val="22"/>
                <w:szCs w:val="22"/>
              </w:rPr>
              <w:t>19.05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98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Челночный бег 3х10 м.</w:t>
            </w:r>
          </w:p>
          <w:p w:rsidR="000914C4" w:rsidRPr="0005046B" w:rsidRDefault="000914C4" w:rsidP="00356589">
            <w:r w:rsidRPr="0005046B">
              <w:rPr>
                <w:bCs/>
                <w:sz w:val="22"/>
                <w:szCs w:val="22"/>
              </w:rPr>
              <w:t>Метание гранаты.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99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Технический контроль прыжка в длину с разбега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100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 xml:space="preserve">Бег 30; 100 м – учет </w:t>
            </w:r>
          </w:p>
          <w:p w:rsidR="000914C4" w:rsidRPr="0005046B" w:rsidRDefault="000914C4" w:rsidP="00356589">
            <w:r w:rsidRPr="0005046B">
              <w:rPr>
                <w:bCs/>
                <w:sz w:val="22"/>
                <w:szCs w:val="22"/>
              </w:rPr>
              <w:t>Прыжок в длину с разбега  - контроль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101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Эстафетный бег 150 м. Челночный бег 3х10 результат. 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center"/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102</w:t>
            </w:r>
          </w:p>
        </w:tc>
        <w:tc>
          <w:tcPr>
            <w:tcW w:w="4111" w:type="dxa"/>
          </w:tcPr>
          <w:p w:rsidR="000914C4" w:rsidRPr="0005046B" w:rsidRDefault="000914C4" w:rsidP="00E44A56">
            <w:r w:rsidRPr="0005046B">
              <w:rPr>
                <w:bCs/>
                <w:sz w:val="22"/>
                <w:szCs w:val="22"/>
              </w:rPr>
              <w:t xml:space="preserve"> Низкий старт 100 м. Метание гранаты 700х500 г </w:t>
            </w:r>
          </w:p>
        </w:tc>
        <w:tc>
          <w:tcPr>
            <w:tcW w:w="850" w:type="dxa"/>
          </w:tcPr>
          <w:p w:rsidR="000914C4" w:rsidRPr="0005046B" w:rsidRDefault="000914C4" w:rsidP="0091427C"/>
        </w:tc>
        <w:tc>
          <w:tcPr>
            <w:tcW w:w="3119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  <w:vMerge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  <w:vMerge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РДК быстроты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both"/>
            </w:pPr>
          </w:p>
        </w:tc>
        <w:tc>
          <w:tcPr>
            <w:tcW w:w="3119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104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Преодоление полосы препятствий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both"/>
            </w:pPr>
          </w:p>
        </w:tc>
        <w:tc>
          <w:tcPr>
            <w:tcW w:w="3119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</w:tcPr>
          <w:p w:rsidR="000914C4" w:rsidRPr="0005046B" w:rsidRDefault="000914C4" w:rsidP="0005046B">
            <w:pPr>
              <w:jc w:val="center"/>
            </w:pPr>
          </w:p>
        </w:tc>
      </w:tr>
      <w:tr w:rsidR="000914C4" w:rsidRPr="00544188" w:rsidTr="0005046B">
        <w:trPr>
          <w:gridAfter w:val="4"/>
          <w:wAfter w:w="16720" w:type="dxa"/>
        </w:trPr>
        <w:tc>
          <w:tcPr>
            <w:tcW w:w="568" w:type="dxa"/>
          </w:tcPr>
          <w:p w:rsidR="000914C4" w:rsidRPr="0005046B" w:rsidRDefault="000914C4" w:rsidP="0005046B">
            <w:pPr>
              <w:jc w:val="center"/>
            </w:pPr>
            <w:r w:rsidRPr="0005046B">
              <w:rPr>
                <w:sz w:val="22"/>
                <w:szCs w:val="22"/>
              </w:rPr>
              <w:t>105</w:t>
            </w:r>
          </w:p>
        </w:tc>
        <w:tc>
          <w:tcPr>
            <w:tcW w:w="4111" w:type="dxa"/>
          </w:tcPr>
          <w:p w:rsidR="000914C4" w:rsidRPr="0005046B" w:rsidRDefault="000914C4" w:rsidP="0005046B">
            <w:pPr>
              <w:jc w:val="both"/>
              <w:rPr>
                <w:bCs/>
              </w:rPr>
            </w:pPr>
            <w:r w:rsidRPr="0005046B">
              <w:rPr>
                <w:bCs/>
                <w:sz w:val="22"/>
                <w:szCs w:val="22"/>
              </w:rPr>
              <w:t>РДК силы</w:t>
            </w:r>
          </w:p>
        </w:tc>
        <w:tc>
          <w:tcPr>
            <w:tcW w:w="850" w:type="dxa"/>
          </w:tcPr>
          <w:p w:rsidR="000914C4" w:rsidRPr="0005046B" w:rsidRDefault="000914C4" w:rsidP="0005046B">
            <w:pPr>
              <w:jc w:val="both"/>
            </w:pPr>
          </w:p>
        </w:tc>
        <w:tc>
          <w:tcPr>
            <w:tcW w:w="3119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4252" w:type="dxa"/>
          </w:tcPr>
          <w:p w:rsidR="000914C4" w:rsidRPr="0005046B" w:rsidRDefault="000914C4" w:rsidP="0005046B">
            <w:pPr>
              <w:jc w:val="center"/>
            </w:pPr>
          </w:p>
        </w:tc>
        <w:tc>
          <w:tcPr>
            <w:tcW w:w="2204" w:type="dxa"/>
          </w:tcPr>
          <w:p w:rsidR="000914C4" w:rsidRPr="0005046B" w:rsidRDefault="000914C4" w:rsidP="0005046B">
            <w:pPr>
              <w:jc w:val="center"/>
            </w:pPr>
          </w:p>
        </w:tc>
      </w:tr>
    </w:tbl>
    <w:p w:rsidR="000914C4" w:rsidRDefault="000914C4" w:rsidP="003E12EB"/>
    <w:p w:rsidR="000914C4" w:rsidRDefault="000914C4" w:rsidP="003E12EB"/>
    <w:p w:rsidR="000914C4" w:rsidRPr="00544188" w:rsidRDefault="000914C4" w:rsidP="003E12EB"/>
    <w:p w:rsidR="000914C4" w:rsidRPr="00544188" w:rsidRDefault="000914C4" w:rsidP="0091427C">
      <w:r>
        <w:t>По программе : 105 часов; дано 101 час .</w:t>
      </w:r>
    </w:p>
    <w:sectPr w:rsidR="000914C4" w:rsidRPr="00544188" w:rsidSect="007F5226">
      <w:pgSz w:w="16838" w:h="11906" w:orient="landscape"/>
      <w:pgMar w:top="426" w:right="1134" w:bottom="28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206"/>
    <w:rsid w:val="0005046B"/>
    <w:rsid w:val="000914C4"/>
    <w:rsid w:val="000D52CD"/>
    <w:rsid w:val="000F0DC1"/>
    <w:rsid w:val="001B0321"/>
    <w:rsid w:val="002314C6"/>
    <w:rsid w:val="00245945"/>
    <w:rsid w:val="002516C2"/>
    <w:rsid w:val="00261EC5"/>
    <w:rsid w:val="002C7FCB"/>
    <w:rsid w:val="003215A0"/>
    <w:rsid w:val="00356589"/>
    <w:rsid w:val="003C017B"/>
    <w:rsid w:val="003E12EB"/>
    <w:rsid w:val="0041234A"/>
    <w:rsid w:val="00414AB8"/>
    <w:rsid w:val="00423FC3"/>
    <w:rsid w:val="00475B58"/>
    <w:rsid w:val="00494304"/>
    <w:rsid w:val="004A1DEF"/>
    <w:rsid w:val="004C6C8B"/>
    <w:rsid w:val="004F0D1B"/>
    <w:rsid w:val="004F16B9"/>
    <w:rsid w:val="0052717C"/>
    <w:rsid w:val="00544188"/>
    <w:rsid w:val="00574398"/>
    <w:rsid w:val="006C27C9"/>
    <w:rsid w:val="006C3791"/>
    <w:rsid w:val="00777093"/>
    <w:rsid w:val="00794843"/>
    <w:rsid w:val="007E1206"/>
    <w:rsid w:val="007F5226"/>
    <w:rsid w:val="008A42B4"/>
    <w:rsid w:val="008B0C07"/>
    <w:rsid w:val="0091427C"/>
    <w:rsid w:val="00963D43"/>
    <w:rsid w:val="009B4CDF"/>
    <w:rsid w:val="00A040D6"/>
    <w:rsid w:val="00A15680"/>
    <w:rsid w:val="00A56FCD"/>
    <w:rsid w:val="00AE27DA"/>
    <w:rsid w:val="00B807C6"/>
    <w:rsid w:val="00BA4918"/>
    <w:rsid w:val="00CE038F"/>
    <w:rsid w:val="00D22870"/>
    <w:rsid w:val="00DA077B"/>
    <w:rsid w:val="00DE467E"/>
    <w:rsid w:val="00E34191"/>
    <w:rsid w:val="00E44A56"/>
    <w:rsid w:val="00E7636B"/>
    <w:rsid w:val="00E7665C"/>
    <w:rsid w:val="00F27A6F"/>
    <w:rsid w:val="00F50249"/>
    <w:rsid w:val="00F5124D"/>
    <w:rsid w:val="00F90EAF"/>
    <w:rsid w:val="00FE71DF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76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766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665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65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E766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7665C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7E1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3F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23F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36</cp:revision>
  <cp:lastPrinted>2019-10-09T09:42:00Z</cp:lastPrinted>
  <dcterms:created xsi:type="dcterms:W3CDTF">2012-11-11T13:59:00Z</dcterms:created>
  <dcterms:modified xsi:type="dcterms:W3CDTF">2019-10-09T09:42:00Z</dcterms:modified>
</cp:coreProperties>
</file>